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54D" w:rsidRPr="004535EB" w:rsidRDefault="004535EB" w:rsidP="006B3487">
      <w:pPr>
        <w:spacing w:line="480" w:lineRule="auto"/>
        <w:ind w:firstLine="720"/>
        <w:rPr>
          <w:rFonts w:ascii="Times New Roman" w:hAnsi="Times New Roman" w:cs="Times New Roman"/>
          <w:sz w:val="24"/>
          <w:szCs w:val="24"/>
        </w:rPr>
      </w:pPr>
      <w:r w:rsidRPr="004535EB">
        <w:rPr>
          <w:rFonts w:ascii="Times New Roman" w:hAnsi="Times New Roman" w:cs="Times New Roman"/>
          <w:sz w:val="24"/>
          <w:szCs w:val="24"/>
        </w:rPr>
        <w:t xml:space="preserve"> On July 22, 2010 I had the pleasure of interviewing Ms. Cynthia Best-Goring principal for the past four years at Oxon Hill Elementary in Oxon</w:t>
      </w:r>
      <w:r w:rsidR="00782923">
        <w:rPr>
          <w:rFonts w:ascii="Times New Roman" w:hAnsi="Times New Roman" w:cs="Times New Roman"/>
          <w:sz w:val="24"/>
          <w:szCs w:val="24"/>
        </w:rPr>
        <w:t xml:space="preserve"> H</w:t>
      </w:r>
      <w:r w:rsidR="006B3487">
        <w:rPr>
          <w:rFonts w:ascii="Times New Roman" w:hAnsi="Times New Roman" w:cs="Times New Roman"/>
          <w:sz w:val="24"/>
          <w:szCs w:val="24"/>
        </w:rPr>
        <w:t xml:space="preserve">ill in Prince George’s County. </w:t>
      </w:r>
      <w:r w:rsidRPr="004535EB">
        <w:rPr>
          <w:rFonts w:ascii="Times New Roman" w:hAnsi="Times New Roman" w:cs="Times New Roman"/>
          <w:sz w:val="24"/>
          <w:szCs w:val="24"/>
        </w:rPr>
        <w:t xml:space="preserve"> I decided to go work for her because I believed in her mission statement:  </w:t>
      </w:r>
    </w:p>
    <w:p w:rsidR="00D03DF0" w:rsidRDefault="004535EB" w:rsidP="009F028B">
      <w:pPr>
        <w:pStyle w:val="NormalWeb"/>
        <w:shd w:val="clear" w:color="auto" w:fill="F5F5F5"/>
        <w:rPr>
          <w:b/>
          <w:bCs/>
          <w:color w:val="000000"/>
          <w:sz w:val="20"/>
          <w:szCs w:val="20"/>
        </w:rPr>
      </w:pPr>
      <w:r>
        <w:tab/>
      </w:r>
      <w:r w:rsidRPr="009F028B">
        <w:rPr>
          <w:b/>
          <w:bCs/>
          <w:color w:val="000000"/>
          <w:sz w:val="20"/>
          <w:szCs w:val="20"/>
        </w:rPr>
        <w:t>As Principal, I am proud of my teachers and staff members who continually demonstrate through words and actions their commitment to establishing and maintaining a caring, learning community of positive results for all of our students</w:t>
      </w:r>
      <w:r w:rsidR="00D03DF0">
        <w:rPr>
          <w:b/>
          <w:bCs/>
          <w:color w:val="000000"/>
          <w:sz w:val="20"/>
          <w:szCs w:val="20"/>
        </w:rPr>
        <w:t>.</w:t>
      </w:r>
    </w:p>
    <w:p w:rsidR="004535EB" w:rsidRPr="004535EB" w:rsidRDefault="004535EB" w:rsidP="009F028B">
      <w:pPr>
        <w:pStyle w:val="NormalWeb"/>
        <w:shd w:val="clear" w:color="auto" w:fill="F5F5F5"/>
        <w:rPr>
          <w:color w:val="000000"/>
          <w:sz w:val="20"/>
          <w:szCs w:val="20"/>
        </w:rPr>
      </w:pPr>
      <w:r w:rsidRPr="004535EB">
        <w:rPr>
          <w:b/>
          <w:bCs/>
          <w:color w:val="000000"/>
          <w:sz w:val="20"/>
          <w:szCs w:val="20"/>
        </w:rPr>
        <w:t>We believe that all students can and will achieve high educational standards when they are:</w:t>
      </w:r>
    </w:p>
    <w:p w:rsidR="004535EB" w:rsidRPr="004535EB" w:rsidRDefault="004535EB" w:rsidP="009F028B">
      <w:pPr>
        <w:numPr>
          <w:ilvl w:val="0"/>
          <w:numId w:val="1"/>
        </w:numPr>
        <w:shd w:val="clear" w:color="auto" w:fill="F5F5F5"/>
        <w:spacing w:before="100" w:beforeAutospacing="1" w:after="100" w:afterAutospacing="1" w:line="240" w:lineRule="auto"/>
        <w:rPr>
          <w:rFonts w:ascii="Times New Roman" w:eastAsia="Times New Roman" w:hAnsi="Times New Roman" w:cs="Times New Roman"/>
          <w:color w:val="000000"/>
          <w:sz w:val="20"/>
          <w:szCs w:val="20"/>
        </w:rPr>
      </w:pPr>
      <w:r w:rsidRPr="009F028B">
        <w:rPr>
          <w:rFonts w:ascii="Times New Roman" w:eastAsia="Times New Roman" w:hAnsi="Times New Roman" w:cs="Times New Roman"/>
          <w:b/>
          <w:bCs/>
          <w:color w:val="000000"/>
          <w:sz w:val="20"/>
          <w:szCs w:val="20"/>
        </w:rPr>
        <w:t>Made to feel important,</w:t>
      </w:r>
    </w:p>
    <w:p w:rsidR="004535EB" w:rsidRPr="004535EB" w:rsidRDefault="004535EB" w:rsidP="009F028B">
      <w:pPr>
        <w:numPr>
          <w:ilvl w:val="0"/>
          <w:numId w:val="1"/>
        </w:numPr>
        <w:shd w:val="clear" w:color="auto" w:fill="F5F5F5"/>
        <w:spacing w:before="100" w:beforeAutospacing="1" w:after="100" w:afterAutospacing="1" w:line="240" w:lineRule="auto"/>
        <w:rPr>
          <w:rFonts w:ascii="Times New Roman" w:eastAsia="Times New Roman" w:hAnsi="Times New Roman" w:cs="Times New Roman"/>
          <w:color w:val="000000"/>
          <w:sz w:val="20"/>
          <w:szCs w:val="20"/>
        </w:rPr>
      </w:pPr>
      <w:r w:rsidRPr="009F028B">
        <w:rPr>
          <w:rFonts w:ascii="Times New Roman" w:eastAsia="Times New Roman" w:hAnsi="Times New Roman" w:cs="Times New Roman"/>
          <w:b/>
          <w:bCs/>
          <w:color w:val="000000"/>
          <w:sz w:val="20"/>
          <w:szCs w:val="20"/>
        </w:rPr>
        <w:t>Expected to do well,</w:t>
      </w:r>
    </w:p>
    <w:p w:rsidR="004535EB" w:rsidRPr="004535EB" w:rsidRDefault="004535EB" w:rsidP="009F028B">
      <w:pPr>
        <w:numPr>
          <w:ilvl w:val="0"/>
          <w:numId w:val="1"/>
        </w:numPr>
        <w:shd w:val="clear" w:color="auto" w:fill="F5F5F5"/>
        <w:spacing w:before="100" w:beforeAutospacing="1" w:after="100" w:afterAutospacing="1" w:line="240" w:lineRule="auto"/>
        <w:rPr>
          <w:rFonts w:ascii="Times New Roman" w:eastAsia="Times New Roman" w:hAnsi="Times New Roman" w:cs="Times New Roman"/>
          <w:color w:val="000000"/>
          <w:sz w:val="20"/>
          <w:szCs w:val="20"/>
        </w:rPr>
      </w:pPr>
      <w:r w:rsidRPr="009F028B">
        <w:rPr>
          <w:rFonts w:ascii="Times New Roman" w:eastAsia="Times New Roman" w:hAnsi="Times New Roman" w:cs="Times New Roman"/>
          <w:b/>
          <w:bCs/>
          <w:color w:val="000000"/>
          <w:sz w:val="20"/>
          <w:szCs w:val="20"/>
        </w:rPr>
        <w:t>Engaged in challenging and meaningful work, and</w:t>
      </w:r>
    </w:p>
    <w:p w:rsidR="004535EB" w:rsidRPr="004535EB" w:rsidRDefault="004535EB" w:rsidP="009F028B">
      <w:pPr>
        <w:numPr>
          <w:ilvl w:val="0"/>
          <w:numId w:val="1"/>
        </w:numPr>
        <w:shd w:val="clear" w:color="auto" w:fill="F5F5F5"/>
        <w:spacing w:before="100" w:beforeAutospacing="1" w:after="100" w:afterAutospacing="1" w:line="240" w:lineRule="auto"/>
        <w:rPr>
          <w:rFonts w:ascii="Times New Roman" w:eastAsia="Times New Roman" w:hAnsi="Times New Roman" w:cs="Times New Roman"/>
          <w:color w:val="000000"/>
          <w:sz w:val="20"/>
          <w:szCs w:val="20"/>
        </w:rPr>
      </w:pPr>
      <w:r w:rsidRPr="009F028B">
        <w:rPr>
          <w:rFonts w:ascii="Times New Roman" w:eastAsia="Times New Roman" w:hAnsi="Times New Roman" w:cs="Times New Roman"/>
          <w:b/>
          <w:bCs/>
          <w:color w:val="000000"/>
          <w:sz w:val="20"/>
          <w:szCs w:val="20"/>
        </w:rPr>
        <w:t>Supported by a unified community of teachers, parents, and other concerned and involved adults.</w:t>
      </w:r>
    </w:p>
    <w:p w:rsidR="004535EB" w:rsidRPr="004535EB" w:rsidRDefault="004535EB" w:rsidP="009F028B">
      <w:pPr>
        <w:shd w:val="clear" w:color="auto" w:fill="F5F5F5"/>
        <w:spacing w:before="100" w:beforeAutospacing="1" w:after="100" w:afterAutospacing="1" w:line="240" w:lineRule="auto"/>
        <w:rPr>
          <w:rFonts w:ascii="Times New Roman" w:eastAsia="Times New Roman" w:hAnsi="Times New Roman" w:cs="Times New Roman"/>
          <w:color w:val="000000"/>
          <w:sz w:val="20"/>
          <w:szCs w:val="20"/>
        </w:rPr>
      </w:pPr>
      <w:r w:rsidRPr="004535EB">
        <w:rPr>
          <w:rFonts w:ascii="Times New Roman" w:eastAsia="Times New Roman" w:hAnsi="Times New Roman" w:cs="Times New Roman"/>
          <w:b/>
          <w:bCs/>
          <w:color w:val="000000"/>
          <w:sz w:val="20"/>
          <w:szCs w:val="20"/>
        </w:rPr>
        <w:t> We enthusiastically embrace and implement with high expectations the premise –</w:t>
      </w:r>
    </w:p>
    <w:p w:rsidR="004535EB" w:rsidRPr="004535EB" w:rsidRDefault="004535EB" w:rsidP="009F028B">
      <w:pPr>
        <w:numPr>
          <w:ilvl w:val="0"/>
          <w:numId w:val="2"/>
        </w:numPr>
        <w:shd w:val="clear" w:color="auto" w:fill="F5F5F5"/>
        <w:spacing w:before="100" w:beforeAutospacing="1" w:after="100" w:afterAutospacing="1" w:line="240" w:lineRule="auto"/>
        <w:rPr>
          <w:rFonts w:ascii="Times New Roman" w:eastAsia="Times New Roman" w:hAnsi="Times New Roman" w:cs="Times New Roman"/>
          <w:color w:val="000000"/>
          <w:sz w:val="20"/>
          <w:szCs w:val="20"/>
        </w:rPr>
      </w:pPr>
      <w:r w:rsidRPr="009F028B">
        <w:rPr>
          <w:rFonts w:ascii="Times New Roman" w:eastAsia="Times New Roman" w:hAnsi="Times New Roman" w:cs="Times New Roman"/>
          <w:b/>
          <w:bCs/>
          <w:color w:val="000000"/>
          <w:sz w:val="20"/>
          <w:szCs w:val="20"/>
        </w:rPr>
        <w:t>Children are our business and therefore come first.</w:t>
      </w:r>
    </w:p>
    <w:p w:rsidR="004535EB" w:rsidRPr="004535EB" w:rsidRDefault="004535EB" w:rsidP="009F028B">
      <w:pPr>
        <w:numPr>
          <w:ilvl w:val="0"/>
          <w:numId w:val="2"/>
        </w:numPr>
        <w:shd w:val="clear" w:color="auto" w:fill="F5F5F5"/>
        <w:spacing w:before="100" w:beforeAutospacing="1" w:after="100" w:afterAutospacing="1" w:line="240" w:lineRule="auto"/>
        <w:rPr>
          <w:rFonts w:ascii="Times New Roman" w:eastAsia="Times New Roman" w:hAnsi="Times New Roman" w:cs="Times New Roman"/>
          <w:color w:val="000000"/>
          <w:sz w:val="20"/>
          <w:szCs w:val="20"/>
        </w:rPr>
      </w:pPr>
      <w:r w:rsidRPr="009F028B">
        <w:rPr>
          <w:rFonts w:ascii="Times New Roman" w:eastAsia="Times New Roman" w:hAnsi="Times New Roman" w:cs="Times New Roman"/>
          <w:b/>
          <w:bCs/>
          <w:color w:val="000000"/>
          <w:sz w:val="20"/>
          <w:szCs w:val="20"/>
        </w:rPr>
        <w:t>Victory is in the classroom.</w:t>
      </w:r>
    </w:p>
    <w:p w:rsidR="004535EB" w:rsidRPr="009F028B" w:rsidRDefault="004535EB" w:rsidP="009F028B">
      <w:pPr>
        <w:numPr>
          <w:ilvl w:val="0"/>
          <w:numId w:val="2"/>
        </w:numPr>
        <w:shd w:val="clear" w:color="auto" w:fill="F5F5F5"/>
        <w:spacing w:before="100" w:beforeAutospacing="1" w:after="100" w:afterAutospacing="1" w:line="240" w:lineRule="auto"/>
        <w:rPr>
          <w:rFonts w:ascii="Times New Roman" w:eastAsia="Times New Roman" w:hAnsi="Times New Roman" w:cs="Times New Roman"/>
          <w:color w:val="000000"/>
          <w:sz w:val="20"/>
          <w:szCs w:val="20"/>
        </w:rPr>
      </w:pPr>
      <w:r w:rsidRPr="009F028B">
        <w:rPr>
          <w:rFonts w:ascii="Times New Roman" w:eastAsia="Times New Roman" w:hAnsi="Times New Roman" w:cs="Times New Roman"/>
          <w:b/>
          <w:bCs/>
          <w:color w:val="000000"/>
          <w:sz w:val="20"/>
          <w:szCs w:val="20"/>
        </w:rPr>
        <w:t>All children can successfully learn with mastery level results</w:t>
      </w:r>
      <w:r w:rsidRPr="004535EB">
        <w:rPr>
          <w:rFonts w:ascii="Times New Roman" w:eastAsia="Times New Roman" w:hAnsi="Times New Roman" w:cs="Times New Roman"/>
          <w:b/>
          <w:bCs/>
          <w:color w:val="000000"/>
          <w:sz w:val="20"/>
          <w:szCs w:val="20"/>
        </w:rPr>
        <w:br/>
        <w:t>NO Exceptions Allowed!</w:t>
      </w:r>
    </w:p>
    <w:p w:rsidR="007A209C" w:rsidRDefault="004535EB" w:rsidP="006B3487">
      <w:pPr>
        <w:shd w:val="clear" w:color="auto" w:fill="F5F5F5"/>
        <w:spacing w:before="100" w:beforeAutospacing="1" w:after="100" w:afterAutospacing="1" w:line="480" w:lineRule="auto"/>
        <w:rPr>
          <w:rFonts w:ascii="Times New Roman" w:eastAsia="Times New Roman" w:hAnsi="Times New Roman" w:cs="Times New Roman"/>
          <w:bCs/>
          <w:color w:val="000000"/>
          <w:sz w:val="24"/>
          <w:szCs w:val="24"/>
        </w:rPr>
      </w:pPr>
      <w:r w:rsidRPr="004535EB">
        <w:rPr>
          <w:rFonts w:ascii="Times New Roman" w:eastAsia="Times New Roman" w:hAnsi="Times New Roman" w:cs="Times New Roman"/>
          <w:bCs/>
          <w:color w:val="000000"/>
          <w:sz w:val="24"/>
          <w:szCs w:val="24"/>
        </w:rPr>
        <w:t>To me th</w:t>
      </w:r>
      <w:r>
        <w:rPr>
          <w:rFonts w:ascii="Times New Roman" w:eastAsia="Times New Roman" w:hAnsi="Times New Roman" w:cs="Times New Roman"/>
          <w:bCs/>
          <w:color w:val="000000"/>
          <w:sz w:val="24"/>
          <w:szCs w:val="24"/>
        </w:rPr>
        <w:t>is vision was very powerful. Education is my second career choice and after my interview I thought about what th</w:t>
      </w:r>
      <w:r w:rsidR="00782923">
        <w:rPr>
          <w:rFonts w:ascii="Times New Roman" w:eastAsia="Times New Roman" w:hAnsi="Times New Roman" w:cs="Times New Roman"/>
          <w:bCs/>
          <w:color w:val="000000"/>
          <w:sz w:val="24"/>
          <w:szCs w:val="24"/>
        </w:rPr>
        <w:t>is</w:t>
      </w:r>
      <w:r w:rsidR="006B3487">
        <w:rPr>
          <w:rFonts w:ascii="Times New Roman" w:eastAsia="Times New Roman" w:hAnsi="Times New Roman" w:cs="Times New Roman"/>
          <w:bCs/>
          <w:color w:val="000000"/>
          <w:sz w:val="24"/>
          <w:szCs w:val="24"/>
        </w:rPr>
        <w:t xml:space="preserve"> vision statement meant to me. </w:t>
      </w:r>
      <w:r>
        <w:rPr>
          <w:rFonts w:ascii="Times New Roman" w:eastAsia="Times New Roman" w:hAnsi="Times New Roman" w:cs="Times New Roman"/>
          <w:bCs/>
          <w:color w:val="000000"/>
          <w:sz w:val="24"/>
          <w:szCs w:val="24"/>
        </w:rPr>
        <w:t xml:space="preserve"> </w:t>
      </w:r>
      <w:r w:rsidR="006B3487">
        <w:rPr>
          <w:rFonts w:ascii="Times New Roman" w:eastAsia="Times New Roman" w:hAnsi="Times New Roman" w:cs="Times New Roman"/>
          <w:bCs/>
          <w:color w:val="000000"/>
          <w:sz w:val="24"/>
          <w:szCs w:val="24"/>
        </w:rPr>
        <w:t>P</w:t>
      </w:r>
      <w:r w:rsidR="009F028B">
        <w:rPr>
          <w:rFonts w:ascii="Times New Roman" w:eastAsia="Times New Roman" w:hAnsi="Times New Roman" w:cs="Times New Roman"/>
          <w:bCs/>
          <w:color w:val="000000"/>
          <w:sz w:val="24"/>
          <w:szCs w:val="24"/>
        </w:rPr>
        <w:t>arents entrust us with their kids five days a week for seven and a half hours, and if we do not make them feel important then you have classroom management problems.</w:t>
      </w:r>
      <w:r w:rsidR="006B3487">
        <w:rPr>
          <w:rFonts w:ascii="Times New Roman" w:eastAsia="Times New Roman" w:hAnsi="Times New Roman" w:cs="Times New Roman"/>
          <w:bCs/>
          <w:color w:val="000000"/>
          <w:sz w:val="24"/>
          <w:szCs w:val="24"/>
        </w:rPr>
        <w:t xml:space="preserve"> </w:t>
      </w:r>
      <w:r w:rsidR="00696C36">
        <w:rPr>
          <w:rFonts w:ascii="Times New Roman" w:eastAsia="Times New Roman" w:hAnsi="Times New Roman" w:cs="Times New Roman"/>
          <w:bCs/>
          <w:color w:val="000000"/>
          <w:sz w:val="24"/>
          <w:szCs w:val="24"/>
        </w:rPr>
        <w:t xml:space="preserve">The work has to be challenging for the students </w:t>
      </w:r>
      <w:r w:rsidR="009F028B">
        <w:rPr>
          <w:rFonts w:ascii="Times New Roman" w:eastAsia="Times New Roman" w:hAnsi="Times New Roman" w:cs="Times New Roman"/>
          <w:bCs/>
          <w:color w:val="000000"/>
          <w:sz w:val="24"/>
          <w:szCs w:val="24"/>
        </w:rPr>
        <w:t>especially in today’s data driven society were everything seems to rest on test scores.</w:t>
      </w:r>
    </w:p>
    <w:p w:rsidR="00D03DF0" w:rsidRDefault="009F028B" w:rsidP="006B3487">
      <w:pPr>
        <w:shd w:val="clear" w:color="auto" w:fill="F5F5F5"/>
        <w:spacing w:before="100" w:beforeAutospacing="1" w:after="100" w:afterAutospacing="1" w:line="480" w:lineRule="auto"/>
        <w:rPr>
          <w:rFonts w:ascii="Times New Roman" w:eastAsia="Times New Roman" w:hAnsi="Times New Roman"/>
          <w:bCs/>
          <w:color w:val="000000"/>
          <w:sz w:val="24"/>
          <w:szCs w:val="24"/>
        </w:rPr>
      </w:pPr>
      <w:r w:rsidRPr="00570A04">
        <w:rPr>
          <w:rFonts w:ascii="Times New Roman" w:eastAsia="Times New Roman" w:hAnsi="Times New Roman" w:cs="Times New Roman"/>
          <w:bCs/>
          <w:color w:val="000000"/>
          <w:sz w:val="24"/>
          <w:szCs w:val="24"/>
        </w:rPr>
        <w:t xml:space="preserve">The interview was conducted at </w:t>
      </w:r>
      <w:r w:rsidR="00570A04" w:rsidRPr="00570A04">
        <w:rPr>
          <w:rFonts w:ascii="Times New Roman" w:eastAsia="Times New Roman" w:hAnsi="Times New Roman" w:cs="Times New Roman"/>
          <w:bCs/>
          <w:color w:val="000000"/>
          <w:sz w:val="24"/>
          <w:szCs w:val="24"/>
        </w:rPr>
        <w:t xml:space="preserve">Earnest B. </w:t>
      </w:r>
      <w:proofErr w:type="gramStart"/>
      <w:r w:rsidR="00570A04" w:rsidRPr="00570A04">
        <w:rPr>
          <w:rFonts w:ascii="Times New Roman" w:eastAsia="Times New Roman" w:hAnsi="Times New Roman" w:cs="Times New Roman"/>
          <w:bCs/>
          <w:color w:val="000000"/>
          <w:sz w:val="24"/>
          <w:szCs w:val="24"/>
        </w:rPr>
        <w:t>Just Middle School.</w:t>
      </w:r>
      <w:proofErr w:type="gramEnd"/>
      <w:r w:rsidR="00570A04" w:rsidRPr="00570A04">
        <w:rPr>
          <w:rFonts w:ascii="Times New Roman" w:eastAsia="Times New Roman" w:hAnsi="Times New Roman" w:cs="Times New Roman"/>
          <w:bCs/>
          <w:color w:val="000000"/>
          <w:sz w:val="24"/>
          <w:szCs w:val="24"/>
        </w:rPr>
        <w:t xml:space="preserve"> Ms. Best-Goring had</w:t>
      </w:r>
      <w:r w:rsidR="00FD6BDB">
        <w:rPr>
          <w:rFonts w:ascii="Times New Roman" w:eastAsia="Times New Roman" w:hAnsi="Times New Roman" w:cs="Times New Roman"/>
          <w:bCs/>
          <w:color w:val="000000"/>
          <w:sz w:val="24"/>
          <w:szCs w:val="24"/>
        </w:rPr>
        <w:t xml:space="preserve"> just come out of a meeting for training</w:t>
      </w:r>
      <w:r w:rsidR="00570A04" w:rsidRPr="00570A04">
        <w:rPr>
          <w:rFonts w:ascii="Times New Roman" w:eastAsia="Times New Roman" w:hAnsi="Times New Roman" w:cs="Times New Roman"/>
          <w:bCs/>
          <w:color w:val="000000"/>
          <w:sz w:val="24"/>
          <w:szCs w:val="24"/>
        </w:rPr>
        <w:t xml:space="preserve"> about our new initiative for teacher evaluation process, F</w:t>
      </w:r>
      <w:r w:rsidR="00782923">
        <w:rPr>
          <w:rFonts w:ascii="Times New Roman" w:eastAsia="Times New Roman" w:hAnsi="Times New Roman" w:cs="Times New Roman"/>
          <w:bCs/>
          <w:color w:val="000000"/>
          <w:sz w:val="24"/>
          <w:szCs w:val="24"/>
        </w:rPr>
        <w:t xml:space="preserve">IRST, so she was a bit harried.  </w:t>
      </w:r>
      <w:r w:rsidR="006B3487">
        <w:rPr>
          <w:rFonts w:ascii="Times New Roman" w:eastAsia="Times New Roman" w:hAnsi="Times New Roman" w:cs="Times New Roman"/>
          <w:bCs/>
          <w:color w:val="000000"/>
          <w:sz w:val="24"/>
          <w:szCs w:val="24"/>
        </w:rPr>
        <w:t>But the interview went well.</w:t>
      </w:r>
      <w:r w:rsidR="00570A04" w:rsidRPr="00570A04">
        <w:rPr>
          <w:rFonts w:ascii="Times New Roman" w:eastAsia="Times New Roman" w:hAnsi="Times New Roman" w:cs="Times New Roman"/>
          <w:bCs/>
          <w:color w:val="000000"/>
          <w:sz w:val="24"/>
          <w:szCs w:val="24"/>
        </w:rPr>
        <w:t xml:space="preserve"> O</w:t>
      </w:r>
      <w:r w:rsidR="00570A04">
        <w:rPr>
          <w:rFonts w:ascii="Times New Roman" w:eastAsia="Times New Roman" w:hAnsi="Times New Roman"/>
          <w:bCs/>
          <w:color w:val="000000"/>
          <w:sz w:val="24"/>
          <w:szCs w:val="24"/>
        </w:rPr>
        <w:t>n</w:t>
      </w:r>
      <w:r w:rsidR="00D03DF0">
        <w:rPr>
          <w:rFonts w:ascii="Times New Roman" w:eastAsia="Times New Roman" w:hAnsi="Times New Roman"/>
          <w:bCs/>
          <w:color w:val="000000"/>
          <w:sz w:val="24"/>
          <w:szCs w:val="24"/>
        </w:rPr>
        <w:t>e</w:t>
      </w:r>
      <w:r w:rsidR="00570A04">
        <w:rPr>
          <w:rFonts w:ascii="Times New Roman" w:eastAsia="Times New Roman" w:hAnsi="Times New Roman"/>
          <w:bCs/>
          <w:color w:val="000000"/>
          <w:sz w:val="24"/>
          <w:szCs w:val="24"/>
        </w:rPr>
        <w:t xml:space="preserve"> question that I asked her was:</w:t>
      </w:r>
    </w:p>
    <w:p w:rsidR="006B3487" w:rsidRDefault="006B3487" w:rsidP="00D03DF0">
      <w:pPr>
        <w:pStyle w:val="ListParagraph"/>
        <w:ind w:left="0" w:firstLine="720"/>
        <w:jc w:val="both"/>
        <w:rPr>
          <w:rFonts w:ascii="Times New Roman" w:hAnsi="Times New Roman"/>
          <w:b/>
          <w:sz w:val="24"/>
          <w:szCs w:val="24"/>
        </w:rPr>
      </w:pPr>
    </w:p>
    <w:p w:rsidR="006B3487" w:rsidRDefault="006B3487" w:rsidP="00D03DF0">
      <w:pPr>
        <w:pStyle w:val="ListParagraph"/>
        <w:ind w:left="0" w:firstLine="720"/>
        <w:jc w:val="both"/>
        <w:rPr>
          <w:rFonts w:ascii="Times New Roman" w:hAnsi="Times New Roman"/>
          <w:b/>
          <w:sz w:val="24"/>
          <w:szCs w:val="24"/>
        </w:rPr>
      </w:pPr>
    </w:p>
    <w:p w:rsidR="006B3487" w:rsidRDefault="006B3487" w:rsidP="00D03DF0">
      <w:pPr>
        <w:pStyle w:val="ListParagraph"/>
        <w:ind w:left="0" w:firstLine="720"/>
        <w:jc w:val="both"/>
        <w:rPr>
          <w:rFonts w:ascii="Times New Roman" w:hAnsi="Times New Roman"/>
          <w:b/>
          <w:sz w:val="24"/>
          <w:szCs w:val="24"/>
        </w:rPr>
      </w:pPr>
    </w:p>
    <w:p w:rsidR="006B3487" w:rsidRDefault="006B3487" w:rsidP="00D03DF0">
      <w:pPr>
        <w:pStyle w:val="ListParagraph"/>
        <w:ind w:left="0" w:firstLine="720"/>
        <w:jc w:val="both"/>
        <w:rPr>
          <w:rFonts w:ascii="Times New Roman" w:hAnsi="Times New Roman"/>
          <w:b/>
          <w:sz w:val="24"/>
          <w:szCs w:val="24"/>
        </w:rPr>
      </w:pPr>
    </w:p>
    <w:p w:rsidR="00D03DF0" w:rsidRDefault="00570A04" w:rsidP="00D03DF0">
      <w:pPr>
        <w:pStyle w:val="ListParagraph"/>
        <w:ind w:left="0" w:firstLine="720"/>
        <w:jc w:val="both"/>
        <w:rPr>
          <w:rFonts w:ascii="Times New Roman" w:hAnsi="Times New Roman"/>
          <w:b/>
          <w:sz w:val="24"/>
          <w:szCs w:val="24"/>
        </w:rPr>
      </w:pPr>
      <w:r w:rsidRPr="00D03DF0">
        <w:rPr>
          <w:rFonts w:ascii="Times New Roman" w:hAnsi="Times New Roman"/>
          <w:b/>
          <w:sz w:val="24"/>
          <w:szCs w:val="24"/>
        </w:rPr>
        <w:lastRenderedPageBreak/>
        <w:t>How do you make sure that all needs of the students are met, especially those of special needs?</w:t>
      </w:r>
    </w:p>
    <w:p w:rsidR="006B3487" w:rsidRDefault="006B3487" w:rsidP="00D03DF0">
      <w:pPr>
        <w:pStyle w:val="ListParagraph"/>
        <w:ind w:left="0" w:firstLine="720"/>
        <w:jc w:val="both"/>
        <w:rPr>
          <w:rFonts w:ascii="Times New Roman" w:hAnsi="Times New Roman"/>
          <w:b/>
          <w:sz w:val="24"/>
          <w:szCs w:val="24"/>
        </w:rPr>
      </w:pPr>
    </w:p>
    <w:p w:rsidR="006B3487" w:rsidRPr="00D03DF0" w:rsidRDefault="006B3487" w:rsidP="00D03DF0">
      <w:pPr>
        <w:pStyle w:val="ListParagraph"/>
        <w:ind w:left="0" w:firstLine="720"/>
        <w:jc w:val="both"/>
        <w:rPr>
          <w:rFonts w:ascii="Times New Roman" w:hAnsi="Times New Roman"/>
          <w:sz w:val="24"/>
          <w:szCs w:val="24"/>
        </w:rPr>
      </w:pPr>
    </w:p>
    <w:p w:rsidR="00570A04" w:rsidRPr="00FD5690" w:rsidRDefault="00570A04" w:rsidP="006D3A69">
      <w:pPr>
        <w:pStyle w:val="ListParagraph"/>
        <w:jc w:val="both"/>
        <w:rPr>
          <w:b/>
        </w:rPr>
      </w:pPr>
      <w:proofErr w:type="gramStart"/>
      <w:r w:rsidRPr="00FD5690">
        <w:rPr>
          <w:b/>
        </w:rPr>
        <w:t>Continuous Professional Development,</w:t>
      </w:r>
      <w:r w:rsidR="00D03DF0">
        <w:rPr>
          <w:b/>
        </w:rPr>
        <w:t xml:space="preserve"> </w:t>
      </w:r>
      <w:r w:rsidRPr="00FD5690">
        <w:rPr>
          <w:b/>
        </w:rPr>
        <w:t xml:space="preserve"> </w:t>
      </w:r>
      <w:r w:rsidR="00D03DF0">
        <w:rPr>
          <w:b/>
        </w:rPr>
        <w:t xml:space="preserve"> </w:t>
      </w:r>
      <w:r w:rsidRPr="00FD5690">
        <w:rPr>
          <w:b/>
        </w:rPr>
        <w:t>Building teacher capacity and effectively using data to increase student’s achievement for all subgroups.</w:t>
      </w:r>
      <w:proofErr w:type="gramEnd"/>
      <w:r w:rsidRPr="00FD5690">
        <w:rPr>
          <w:b/>
        </w:rPr>
        <w:t xml:space="preserve">  This means being part of collaborate meetings, identifying  safety nets students,</w:t>
      </w:r>
      <w:r w:rsidR="00D03DF0">
        <w:rPr>
          <w:b/>
        </w:rPr>
        <w:t xml:space="preserve"> students who are right on the cusp of scoring proficient or advanced, </w:t>
      </w:r>
      <w:r w:rsidRPr="00FD5690">
        <w:rPr>
          <w:b/>
        </w:rPr>
        <w:t xml:space="preserve"> and providing data driven interventions and frequent monitoring to ensure their success. This is seen in the weekly student assessments and monthly data inquires all aimed at answering the four critical questions:</w:t>
      </w:r>
    </w:p>
    <w:p w:rsidR="00570A04" w:rsidRPr="00D03DF0" w:rsidRDefault="00570A04" w:rsidP="00D03DF0">
      <w:pPr>
        <w:numPr>
          <w:ilvl w:val="0"/>
          <w:numId w:val="4"/>
        </w:numPr>
        <w:spacing w:after="0" w:line="240" w:lineRule="auto"/>
        <w:ind w:left="0" w:firstLine="720"/>
        <w:jc w:val="both"/>
        <w:rPr>
          <w:rFonts w:cstheme="minorHAnsi"/>
          <w:b/>
        </w:rPr>
      </w:pPr>
      <w:r w:rsidRPr="00D03DF0">
        <w:rPr>
          <w:rFonts w:cstheme="minorHAnsi"/>
          <w:b/>
        </w:rPr>
        <w:t>What do we want our students to learn and be able to do?</w:t>
      </w:r>
    </w:p>
    <w:p w:rsidR="00570A04" w:rsidRPr="00D03DF0" w:rsidRDefault="00570A04" w:rsidP="00D03DF0">
      <w:pPr>
        <w:numPr>
          <w:ilvl w:val="0"/>
          <w:numId w:val="4"/>
        </w:numPr>
        <w:spacing w:after="0" w:line="240" w:lineRule="auto"/>
        <w:ind w:left="0" w:firstLine="720"/>
        <w:jc w:val="both"/>
        <w:rPr>
          <w:rFonts w:cstheme="minorHAnsi"/>
          <w:b/>
        </w:rPr>
      </w:pPr>
      <w:r w:rsidRPr="00D03DF0">
        <w:rPr>
          <w:rFonts w:cstheme="minorHAnsi"/>
          <w:b/>
        </w:rPr>
        <w:t>How do we know our students are learning?</w:t>
      </w:r>
    </w:p>
    <w:p w:rsidR="00570A04" w:rsidRPr="00570A04" w:rsidRDefault="00570A04" w:rsidP="00D03DF0">
      <w:pPr>
        <w:numPr>
          <w:ilvl w:val="0"/>
          <w:numId w:val="4"/>
        </w:numPr>
        <w:spacing w:after="0" w:line="240" w:lineRule="auto"/>
        <w:ind w:left="0" w:firstLine="720"/>
        <w:jc w:val="both"/>
        <w:rPr>
          <w:rFonts w:cstheme="minorHAnsi"/>
          <w:b/>
        </w:rPr>
      </w:pPr>
      <w:r w:rsidRPr="00570A04">
        <w:rPr>
          <w:rFonts w:cstheme="minorHAnsi"/>
          <w:b/>
        </w:rPr>
        <w:t>What do we do about it when we know our students are not learning</w:t>
      </w:r>
    </w:p>
    <w:p w:rsidR="00570A04" w:rsidRDefault="00570A04" w:rsidP="00D03DF0">
      <w:pPr>
        <w:numPr>
          <w:ilvl w:val="0"/>
          <w:numId w:val="4"/>
        </w:numPr>
        <w:spacing w:after="0" w:line="240" w:lineRule="auto"/>
        <w:ind w:left="0" w:firstLine="720"/>
        <w:jc w:val="both"/>
        <w:rPr>
          <w:rFonts w:cstheme="minorHAnsi"/>
          <w:b/>
        </w:rPr>
      </w:pPr>
      <w:r w:rsidRPr="00570A04">
        <w:rPr>
          <w:rFonts w:cstheme="minorHAnsi"/>
          <w:b/>
        </w:rPr>
        <w:t>What do we do when our students are hitting benchmarks earlier than expected?</w:t>
      </w:r>
    </w:p>
    <w:p w:rsidR="00D03DF0" w:rsidRDefault="00D03DF0" w:rsidP="00D03DF0">
      <w:pPr>
        <w:spacing w:after="0" w:line="240" w:lineRule="auto"/>
        <w:ind w:left="720"/>
        <w:jc w:val="both"/>
        <w:rPr>
          <w:rFonts w:cstheme="minorHAnsi"/>
          <w:b/>
        </w:rPr>
      </w:pPr>
    </w:p>
    <w:p w:rsidR="00695071" w:rsidRDefault="00D03DF0" w:rsidP="006B3487">
      <w:pPr>
        <w:spacing w:after="0" w:line="480" w:lineRule="auto"/>
        <w:ind w:firstLine="720"/>
        <w:jc w:val="both"/>
        <w:rPr>
          <w:rFonts w:ascii="Times New Roman" w:hAnsi="Times New Roman" w:cs="Times New Roman"/>
          <w:sz w:val="24"/>
          <w:szCs w:val="24"/>
        </w:rPr>
      </w:pPr>
      <w:r w:rsidRPr="00D03DF0">
        <w:rPr>
          <w:rFonts w:ascii="Times New Roman" w:hAnsi="Times New Roman" w:cs="Times New Roman"/>
          <w:sz w:val="24"/>
          <w:szCs w:val="24"/>
        </w:rPr>
        <w:t xml:space="preserve">This </w:t>
      </w:r>
      <w:r>
        <w:rPr>
          <w:rFonts w:ascii="Times New Roman" w:hAnsi="Times New Roman" w:cs="Times New Roman"/>
          <w:sz w:val="24"/>
          <w:szCs w:val="24"/>
        </w:rPr>
        <w:t xml:space="preserve">question was important to me because the majority of my school is made up of special education </w:t>
      </w:r>
      <w:r w:rsidR="002D0712">
        <w:rPr>
          <w:rFonts w:ascii="Times New Roman" w:hAnsi="Times New Roman" w:cs="Times New Roman"/>
          <w:sz w:val="24"/>
          <w:szCs w:val="24"/>
        </w:rPr>
        <w:t>student</w:t>
      </w:r>
      <w:r w:rsidR="007A209C">
        <w:rPr>
          <w:rFonts w:ascii="Times New Roman" w:hAnsi="Times New Roman" w:cs="Times New Roman"/>
          <w:sz w:val="24"/>
          <w:szCs w:val="24"/>
        </w:rPr>
        <w:t>s</w:t>
      </w:r>
      <w:r w:rsidR="002D0712">
        <w:rPr>
          <w:rFonts w:ascii="Times New Roman" w:hAnsi="Times New Roman" w:cs="Times New Roman"/>
          <w:sz w:val="24"/>
          <w:szCs w:val="24"/>
        </w:rPr>
        <w:t>, even though I teach Regular Ed.</w:t>
      </w:r>
      <w:r w:rsidR="00782923">
        <w:rPr>
          <w:rFonts w:ascii="Times New Roman" w:hAnsi="Times New Roman" w:cs="Times New Roman"/>
          <w:sz w:val="24"/>
          <w:szCs w:val="24"/>
        </w:rPr>
        <w:t xml:space="preserve"> </w:t>
      </w:r>
      <w:r>
        <w:rPr>
          <w:rFonts w:ascii="Times New Roman" w:hAnsi="Times New Roman" w:cs="Times New Roman"/>
          <w:sz w:val="24"/>
          <w:szCs w:val="24"/>
        </w:rPr>
        <w:t xml:space="preserve">As you can see from her response, she has a lot of </w:t>
      </w:r>
      <w:r w:rsidR="002D0712">
        <w:rPr>
          <w:rFonts w:ascii="Times New Roman" w:hAnsi="Times New Roman" w:cs="Times New Roman"/>
          <w:sz w:val="24"/>
          <w:szCs w:val="24"/>
        </w:rPr>
        <w:t>mechanisms</w:t>
      </w:r>
      <w:r>
        <w:rPr>
          <w:rFonts w:ascii="Times New Roman" w:hAnsi="Times New Roman" w:cs="Times New Roman"/>
          <w:sz w:val="24"/>
          <w:szCs w:val="24"/>
        </w:rPr>
        <w:t xml:space="preserve"> in place to make sure that these students do their best. </w:t>
      </w:r>
      <w:r w:rsidR="002D0712">
        <w:rPr>
          <w:rFonts w:ascii="Times New Roman" w:hAnsi="Times New Roman" w:cs="Times New Roman"/>
          <w:sz w:val="24"/>
          <w:szCs w:val="24"/>
        </w:rPr>
        <w:t xml:space="preserve">The four critical questions are always in the back of my mind when I teach because I want my students to be prepared </w:t>
      </w:r>
      <w:r w:rsidR="00696C36">
        <w:rPr>
          <w:rFonts w:ascii="Times New Roman" w:hAnsi="Times New Roman" w:cs="Times New Roman"/>
          <w:sz w:val="24"/>
          <w:szCs w:val="24"/>
        </w:rPr>
        <w:t xml:space="preserve">to learn </w:t>
      </w:r>
      <w:r w:rsidR="002D0712">
        <w:rPr>
          <w:rFonts w:ascii="Times New Roman" w:hAnsi="Times New Roman" w:cs="Times New Roman"/>
          <w:sz w:val="24"/>
          <w:szCs w:val="24"/>
        </w:rPr>
        <w:t>and at the same time n</w:t>
      </w:r>
      <w:r w:rsidR="006B3487">
        <w:rPr>
          <w:rFonts w:ascii="Times New Roman" w:hAnsi="Times New Roman" w:cs="Times New Roman"/>
          <w:sz w:val="24"/>
          <w:szCs w:val="24"/>
        </w:rPr>
        <w:t xml:space="preserve">ot be bored during lesson time. </w:t>
      </w:r>
      <w:r w:rsidR="007A209C">
        <w:rPr>
          <w:rFonts w:ascii="Times New Roman" w:hAnsi="Times New Roman" w:cs="Times New Roman"/>
          <w:sz w:val="24"/>
          <w:szCs w:val="24"/>
        </w:rPr>
        <w:t xml:space="preserve">It is important to me that students are learning all the time including outside the classroom. </w:t>
      </w:r>
    </w:p>
    <w:p w:rsidR="001C6026" w:rsidRDefault="002D0712" w:rsidP="006B3487">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 think Ms. Best-Goring can be </w:t>
      </w:r>
      <w:r w:rsidR="00782923">
        <w:rPr>
          <w:rFonts w:ascii="Times New Roman" w:hAnsi="Times New Roman" w:cs="Times New Roman"/>
          <w:sz w:val="24"/>
          <w:szCs w:val="24"/>
        </w:rPr>
        <w:t>c</w:t>
      </w:r>
      <w:r w:rsidR="006B3487">
        <w:rPr>
          <w:rFonts w:ascii="Times New Roman" w:hAnsi="Times New Roman" w:cs="Times New Roman"/>
          <w:sz w:val="24"/>
          <w:szCs w:val="24"/>
        </w:rPr>
        <w:t xml:space="preserve">lassified as a servant leader. </w:t>
      </w:r>
      <w:r w:rsidR="00782923">
        <w:rPr>
          <w:rFonts w:ascii="Times New Roman" w:hAnsi="Times New Roman" w:cs="Times New Roman"/>
          <w:sz w:val="24"/>
          <w:szCs w:val="24"/>
        </w:rPr>
        <w:t xml:space="preserve">I </w:t>
      </w:r>
      <w:r w:rsidR="00FD6BDB">
        <w:rPr>
          <w:rFonts w:ascii="Times New Roman" w:hAnsi="Times New Roman" w:cs="Times New Roman"/>
          <w:sz w:val="24"/>
          <w:szCs w:val="24"/>
        </w:rPr>
        <w:t>write</w:t>
      </w:r>
      <w:r>
        <w:rPr>
          <w:rFonts w:ascii="Times New Roman" w:hAnsi="Times New Roman" w:cs="Times New Roman"/>
          <w:sz w:val="24"/>
          <w:szCs w:val="24"/>
        </w:rPr>
        <w:t xml:space="preserve"> this because </w:t>
      </w:r>
      <w:proofErr w:type="spellStart"/>
      <w:r>
        <w:rPr>
          <w:rFonts w:ascii="Times New Roman" w:hAnsi="Times New Roman" w:cs="Times New Roman"/>
          <w:sz w:val="24"/>
          <w:szCs w:val="24"/>
        </w:rPr>
        <w:t>Sergiovanni</w:t>
      </w:r>
      <w:proofErr w:type="spellEnd"/>
      <w:r>
        <w:rPr>
          <w:rFonts w:ascii="Times New Roman" w:hAnsi="Times New Roman" w:cs="Times New Roman"/>
          <w:sz w:val="24"/>
          <w:szCs w:val="24"/>
        </w:rPr>
        <w:t xml:space="preserve"> writes: “servant </w:t>
      </w:r>
      <w:r w:rsidR="00062A62">
        <w:rPr>
          <w:rFonts w:ascii="Times New Roman" w:hAnsi="Times New Roman" w:cs="Times New Roman"/>
          <w:sz w:val="24"/>
          <w:szCs w:val="24"/>
        </w:rPr>
        <w:t>leadership</w:t>
      </w:r>
      <w:r>
        <w:rPr>
          <w:rFonts w:ascii="Times New Roman" w:hAnsi="Times New Roman" w:cs="Times New Roman"/>
          <w:sz w:val="24"/>
          <w:szCs w:val="24"/>
        </w:rPr>
        <w:t xml:space="preserve"> provides legitimacy partly because one of the responsibilities </w:t>
      </w:r>
      <w:r w:rsidR="00062A62">
        <w:rPr>
          <w:rFonts w:ascii="Times New Roman" w:hAnsi="Times New Roman" w:cs="Times New Roman"/>
          <w:sz w:val="24"/>
          <w:szCs w:val="24"/>
        </w:rPr>
        <w:t>of leadership is to give a sense of direction, to establish an overachieving purpose.</w:t>
      </w:r>
      <w:r w:rsidR="00695071">
        <w:rPr>
          <w:rFonts w:ascii="Times New Roman" w:hAnsi="Times New Roman" w:cs="Times New Roman"/>
          <w:sz w:val="24"/>
          <w:szCs w:val="24"/>
        </w:rPr>
        <w:t>”</w:t>
      </w:r>
      <w:r w:rsidR="00062A62">
        <w:rPr>
          <w:rFonts w:ascii="Times New Roman" w:hAnsi="Times New Roman" w:cs="Times New Roman"/>
          <w:sz w:val="24"/>
          <w:szCs w:val="24"/>
        </w:rPr>
        <w:t xml:space="preserve"> (</w:t>
      </w:r>
      <w:proofErr w:type="spellStart"/>
      <w:r w:rsidR="00062A62">
        <w:rPr>
          <w:rFonts w:ascii="Times New Roman" w:hAnsi="Times New Roman" w:cs="Times New Roman"/>
          <w:sz w:val="24"/>
          <w:szCs w:val="24"/>
        </w:rPr>
        <w:t>Sergiovanni</w:t>
      </w:r>
      <w:proofErr w:type="spellEnd"/>
      <w:r w:rsidR="00062A62">
        <w:rPr>
          <w:rFonts w:ascii="Times New Roman" w:hAnsi="Times New Roman" w:cs="Times New Roman"/>
          <w:sz w:val="24"/>
          <w:szCs w:val="24"/>
        </w:rPr>
        <w:t>, 2007) I can see this as she guides the school to achieving her goal of every student learning</w:t>
      </w:r>
      <w:r w:rsidR="0056205F">
        <w:rPr>
          <w:rFonts w:ascii="Times New Roman" w:hAnsi="Times New Roman" w:cs="Times New Roman"/>
          <w:sz w:val="24"/>
          <w:szCs w:val="24"/>
        </w:rPr>
        <w:t xml:space="preserve"> by collaborative planning sessions, teacher feedback, and weekly newsletters to the teachers and monthly to the community around us.</w:t>
      </w:r>
      <w:r w:rsidR="006B3487">
        <w:rPr>
          <w:rFonts w:ascii="Times New Roman" w:hAnsi="Times New Roman" w:cs="Times New Roman"/>
          <w:sz w:val="24"/>
          <w:szCs w:val="24"/>
        </w:rPr>
        <w:t xml:space="preserve"> </w:t>
      </w:r>
      <w:r w:rsidR="00695071">
        <w:rPr>
          <w:rFonts w:ascii="Times New Roman" w:hAnsi="Times New Roman" w:cs="Times New Roman"/>
          <w:sz w:val="24"/>
          <w:szCs w:val="24"/>
        </w:rPr>
        <w:t xml:space="preserve">A servant </w:t>
      </w:r>
      <w:r w:rsidR="001C6026">
        <w:rPr>
          <w:rFonts w:ascii="Times New Roman" w:hAnsi="Times New Roman" w:cs="Times New Roman"/>
          <w:sz w:val="24"/>
          <w:szCs w:val="24"/>
        </w:rPr>
        <w:t>leader also</w:t>
      </w:r>
      <w:r w:rsidR="00695071">
        <w:rPr>
          <w:rFonts w:ascii="Times New Roman" w:hAnsi="Times New Roman" w:cs="Times New Roman"/>
          <w:sz w:val="24"/>
          <w:szCs w:val="24"/>
        </w:rPr>
        <w:t xml:space="preserve">, </w:t>
      </w:r>
      <w:r w:rsidR="00695071" w:rsidRPr="00695071">
        <w:rPr>
          <w:rFonts w:ascii="Times New Roman" w:hAnsi="Times New Roman" w:cs="Times New Roman"/>
          <w:sz w:val="24"/>
          <w:szCs w:val="24"/>
        </w:rPr>
        <w:t>“</w:t>
      </w:r>
      <w:r w:rsidR="00695071" w:rsidRPr="00695071">
        <w:rPr>
          <w:rFonts w:ascii="Times New Roman" w:eastAsia="Times New Roman" w:hAnsi="Times New Roman" w:cs="Times New Roman"/>
          <w:sz w:val="24"/>
          <w:szCs w:val="24"/>
        </w:rPr>
        <w:t xml:space="preserve">must listen to verbal and non-verbal signals and interpret what the others are saying. In addition, the servant leader must listen to their inner thoughts and feelings and interpret them. </w:t>
      </w:r>
      <w:proofErr w:type="gramStart"/>
      <w:r w:rsidR="00695071" w:rsidRPr="00695071">
        <w:rPr>
          <w:rFonts w:ascii="Times New Roman" w:eastAsia="Times New Roman" w:hAnsi="Times New Roman" w:cs="Times New Roman"/>
          <w:sz w:val="24"/>
          <w:szCs w:val="24"/>
        </w:rPr>
        <w:t>(Spears, p.2).</w:t>
      </w:r>
      <w:proofErr w:type="gramEnd"/>
      <w:r w:rsidR="00782923">
        <w:rPr>
          <w:rFonts w:ascii="Verdana" w:eastAsia="Times New Roman" w:hAnsi="Verdana" w:cs="Times New Roman"/>
          <w:sz w:val="20"/>
          <w:szCs w:val="20"/>
        </w:rPr>
        <w:t xml:space="preserve">  </w:t>
      </w:r>
      <w:r w:rsidR="007A209C" w:rsidRPr="007A209C">
        <w:rPr>
          <w:rFonts w:ascii="Times New Roman" w:eastAsia="Times New Roman" w:hAnsi="Times New Roman" w:cs="Times New Roman"/>
          <w:sz w:val="24"/>
          <w:szCs w:val="24"/>
        </w:rPr>
        <w:t>Ms.</w:t>
      </w:r>
      <w:r w:rsidR="007A209C">
        <w:rPr>
          <w:rFonts w:ascii="Verdana" w:eastAsia="Times New Roman" w:hAnsi="Verdana" w:cs="Times New Roman"/>
          <w:sz w:val="20"/>
          <w:szCs w:val="20"/>
        </w:rPr>
        <w:t xml:space="preserve"> </w:t>
      </w:r>
      <w:r w:rsidR="00695071">
        <w:rPr>
          <w:rFonts w:ascii="Times New Roman" w:hAnsi="Times New Roman" w:cs="Times New Roman"/>
          <w:sz w:val="24"/>
          <w:szCs w:val="24"/>
        </w:rPr>
        <w:t xml:space="preserve">Best-Goring does this very well. At the end of last year the teachers were </w:t>
      </w:r>
      <w:r w:rsidR="00695071">
        <w:rPr>
          <w:rFonts w:ascii="Times New Roman" w:hAnsi="Times New Roman" w:cs="Times New Roman"/>
          <w:sz w:val="24"/>
          <w:szCs w:val="24"/>
        </w:rPr>
        <w:lastRenderedPageBreak/>
        <w:t>asked what they wanted to do with their hour of collaborative planning on Fridays</w:t>
      </w:r>
      <w:r w:rsidR="007A209C">
        <w:rPr>
          <w:rFonts w:ascii="Times New Roman" w:hAnsi="Times New Roman" w:cs="Times New Roman"/>
          <w:sz w:val="24"/>
          <w:szCs w:val="24"/>
        </w:rPr>
        <w:t>, the staff</w:t>
      </w:r>
      <w:r w:rsidR="00695071">
        <w:rPr>
          <w:rFonts w:ascii="Times New Roman" w:hAnsi="Times New Roman" w:cs="Times New Roman"/>
          <w:sz w:val="24"/>
          <w:szCs w:val="24"/>
        </w:rPr>
        <w:t xml:space="preserve"> told her that we would like to spend it catching up on paper work. She listened, took it into </w:t>
      </w:r>
      <w:r w:rsidR="00782923">
        <w:rPr>
          <w:rFonts w:ascii="Times New Roman" w:hAnsi="Times New Roman" w:cs="Times New Roman"/>
          <w:sz w:val="24"/>
          <w:szCs w:val="24"/>
        </w:rPr>
        <w:t xml:space="preserve">consideration and agreed to it.  </w:t>
      </w:r>
      <w:r w:rsidR="00695071">
        <w:rPr>
          <w:rFonts w:ascii="Times New Roman" w:hAnsi="Times New Roman" w:cs="Times New Roman"/>
          <w:sz w:val="24"/>
          <w:szCs w:val="24"/>
        </w:rPr>
        <w:t xml:space="preserve">This is one way that a servant leader listens to her staff.  Building </w:t>
      </w:r>
      <w:r w:rsidR="006D3A69">
        <w:rPr>
          <w:rFonts w:ascii="Times New Roman" w:hAnsi="Times New Roman" w:cs="Times New Roman"/>
          <w:sz w:val="24"/>
          <w:szCs w:val="24"/>
        </w:rPr>
        <w:t>c</w:t>
      </w:r>
      <w:r w:rsidR="00695071">
        <w:rPr>
          <w:rFonts w:ascii="Times New Roman" w:hAnsi="Times New Roman" w:cs="Times New Roman"/>
          <w:sz w:val="24"/>
          <w:szCs w:val="24"/>
        </w:rPr>
        <w:t>ommunity is another important aspect of being a servant leader.</w:t>
      </w:r>
      <w:r w:rsidR="001C6026">
        <w:rPr>
          <w:rFonts w:ascii="Times New Roman" w:hAnsi="Times New Roman" w:cs="Times New Roman"/>
          <w:sz w:val="24"/>
          <w:szCs w:val="24"/>
        </w:rPr>
        <w:t xml:space="preserve"> </w:t>
      </w:r>
      <w:r w:rsidR="001C6026" w:rsidRPr="001C6026">
        <w:rPr>
          <w:rFonts w:ascii="Times New Roman" w:hAnsi="Times New Roman" w:cs="Times New Roman"/>
          <w:sz w:val="24"/>
          <w:szCs w:val="24"/>
        </w:rPr>
        <w:t>A servant-leader should "seek to identify some means for building community among those who work within a given institution" (Spears, p.4)</w:t>
      </w:r>
      <w:r w:rsidR="001C6026">
        <w:rPr>
          <w:rFonts w:ascii="Times New Roman" w:hAnsi="Times New Roman" w:cs="Times New Roman"/>
          <w:sz w:val="24"/>
          <w:szCs w:val="24"/>
        </w:rPr>
        <w:t>.” This i</w:t>
      </w:r>
      <w:r w:rsidR="006B3487">
        <w:rPr>
          <w:rFonts w:ascii="Times New Roman" w:hAnsi="Times New Roman" w:cs="Times New Roman"/>
          <w:sz w:val="24"/>
          <w:szCs w:val="24"/>
        </w:rPr>
        <w:t xml:space="preserve">s done in my school every day. </w:t>
      </w:r>
      <w:r w:rsidR="001C6026">
        <w:rPr>
          <w:rFonts w:ascii="Times New Roman" w:hAnsi="Times New Roman" w:cs="Times New Roman"/>
          <w:sz w:val="24"/>
          <w:szCs w:val="24"/>
        </w:rPr>
        <w:t>Ms. Best-Goring makes sure that every voice is heard and i</w:t>
      </w:r>
      <w:r w:rsidR="006D3A69">
        <w:rPr>
          <w:rFonts w:ascii="Times New Roman" w:hAnsi="Times New Roman" w:cs="Times New Roman"/>
          <w:sz w:val="24"/>
          <w:szCs w:val="24"/>
        </w:rPr>
        <w:t xml:space="preserve">n that way </w:t>
      </w:r>
      <w:r w:rsidR="007A209C">
        <w:rPr>
          <w:rFonts w:ascii="Times New Roman" w:hAnsi="Times New Roman" w:cs="Times New Roman"/>
          <w:sz w:val="24"/>
          <w:szCs w:val="24"/>
        </w:rPr>
        <w:t xml:space="preserve">a working </w:t>
      </w:r>
      <w:r w:rsidR="006D3A69">
        <w:rPr>
          <w:rFonts w:ascii="Times New Roman" w:hAnsi="Times New Roman" w:cs="Times New Roman"/>
          <w:sz w:val="24"/>
          <w:szCs w:val="24"/>
        </w:rPr>
        <w:t>community is built.</w:t>
      </w:r>
      <w:r w:rsidR="007A209C">
        <w:rPr>
          <w:rFonts w:ascii="Times New Roman" w:hAnsi="Times New Roman" w:cs="Times New Roman"/>
          <w:sz w:val="24"/>
          <w:szCs w:val="24"/>
        </w:rPr>
        <w:t xml:space="preserve"> The listening of her staff also </w:t>
      </w:r>
      <w:proofErr w:type="gramStart"/>
      <w:r w:rsidR="007A209C">
        <w:rPr>
          <w:rFonts w:ascii="Times New Roman" w:hAnsi="Times New Roman" w:cs="Times New Roman"/>
          <w:sz w:val="24"/>
          <w:szCs w:val="24"/>
        </w:rPr>
        <w:t>build</w:t>
      </w:r>
      <w:proofErr w:type="gramEnd"/>
      <w:r w:rsidR="007A209C">
        <w:rPr>
          <w:rFonts w:ascii="Times New Roman" w:hAnsi="Times New Roman" w:cs="Times New Roman"/>
          <w:sz w:val="24"/>
          <w:szCs w:val="24"/>
        </w:rPr>
        <w:t xml:space="preserve"> teacher capacity which is another very important aspect of having a great working community. </w:t>
      </w:r>
    </w:p>
    <w:p w:rsidR="00001FA9" w:rsidRDefault="0056205F" w:rsidP="006B3487">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FD6BDB">
        <w:rPr>
          <w:rFonts w:ascii="Times New Roman" w:hAnsi="Times New Roman" w:cs="Times New Roman"/>
          <w:sz w:val="24"/>
          <w:szCs w:val="24"/>
        </w:rPr>
        <w:t xml:space="preserve">I also see Ms. Best-Goring as an authentic </w:t>
      </w:r>
      <w:r w:rsidR="00696C36">
        <w:rPr>
          <w:rFonts w:ascii="Times New Roman" w:hAnsi="Times New Roman" w:cs="Times New Roman"/>
          <w:sz w:val="24"/>
          <w:szCs w:val="24"/>
        </w:rPr>
        <w:t>leader.</w:t>
      </w:r>
      <w:r w:rsidR="006B3487">
        <w:rPr>
          <w:rFonts w:ascii="Times New Roman" w:hAnsi="Times New Roman" w:cs="Times New Roman"/>
          <w:sz w:val="24"/>
          <w:szCs w:val="24"/>
        </w:rPr>
        <w:t xml:space="preserve"> </w:t>
      </w:r>
      <w:r w:rsidR="00FD6BDB">
        <w:rPr>
          <w:rFonts w:ascii="Times New Roman" w:hAnsi="Times New Roman" w:cs="Times New Roman"/>
          <w:sz w:val="24"/>
          <w:szCs w:val="24"/>
        </w:rPr>
        <w:t xml:space="preserve">Evans writes; “leaders who are followed are authentic; that is they are distinguished not by their techniques or styles but by their integrity and their savvy.” (Evans, 2007) In </w:t>
      </w:r>
      <w:r w:rsidR="00001FA9">
        <w:rPr>
          <w:rFonts w:ascii="Times New Roman" w:hAnsi="Times New Roman" w:cs="Times New Roman"/>
          <w:sz w:val="24"/>
          <w:szCs w:val="24"/>
        </w:rPr>
        <w:t>T</w:t>
      </w:r>
      <w:r w:rsidR="00FD6BDB">
        <w:rPr>
          <w:rFonts w:ascii="Times New Roman" w:hAnsi="Times New Roman" w:cs="Times New Roman"/>
          <w:sz w:val="24"/>
          <w:szCs w:val="24"/>
        </w:rPr>
        <w:t xml:space="preserve">he </w:t>
      </w:r>
      <w:r w:rsidR="00001FA9">
        <w:rPr>
          <w:rFonts w:ascii="Times New Roman" w:hAnsi="Times New Roman" w:cs="Times New Roman"/>
          <w:sz w:val="24"/>
          <w:szCs w:val="24"/>
        </w:rPr>
        <w:t>T</w:t>
      </w:r>
      <w:r w:rsidR="00FD6BDB">
        <w:rPr>
          <w:rFonts w:ascii="Times New Roman" w:hAnsi="Times New Roman" w:cs="Times New Roman"/>
          <w:sz w:val="24"/>
          <w:szCs w:val="24"/>
        </w:rPr>
        <w:t xml:space="preserve">ransformational </w:t>
      </w:r>
      <w:r w:rsidR="00001FA9">
        <w:rPr>
          <w:rFonts w:ascii="Times New Roman" w:hAnsi="Times New Roman" w:cs="Times New Roman"/>
          <w:sz w:val="24"/>
          <w:szCs w:val="24"/>
        </w:rPr>
        <w:t>L</w:t>
      </w:r>
      <w:r w:rsidR="00FD6BDB">
        <w:rPr>
          <w:rFonts w:ascii="Times New Roman" w:hAnsi="Times New Roman" w:cs="Times New Roman"/>
          <w:sz w:val="24"/>
          <w:szCs w:val="24"/>
        </w:rPr>
        <w:t xml:space="preserve">eadership </w:t>
      </w:r>
      <w:r w:rsidR="00001FA9">
        <w:rPr>
          <w:rFonts w:ascii="Times New Roman" w:hAnsi="Times New Roman" w:cs="Times New Roman"/>
          <w:sz w:val="24"/>
          <w:szCs w:val="24"/>
        </w:rPr>
        <w:t>R</w:t>
      </w:r>
      <w:r w:rsidR="00FD6BDB">
        <w:rPr>
          <w:rFonts w:ascii="Times New Roman" w:hAnsi="Times New Roman" w:cs="Times New Roman"/>
          <w:sz w:val="24"/>
          <w:szCs w:val="24"/>
        </w:rPr>
        <w:t>eport on</w:t>
      </w:r>
      <w:r w:rsidR="00001FA9">
        <w:rPr>
          <w:rFonts w:ascii="Times New Roman" w:hAnsi="Times New Roman" w:cs="Times New Roman"/>
          <w:sz w:val="24"/>
          <w:szCs w:val="24"/>
        </w:rPr>
        <w:t>e</w:t>
      </w:r>
      <w:r w:rsidR="00FD6BDB">
        <w:rPr>
          <w:rFonts w:ascii="Times New Roman" w:hAnsi="Times New Roman" w:cs="Times New Roman"/>
          <w:sz w:val="24"/>
          <w:szCs w:val="24"/>
        </w:rPr>
        <w:t xml:space="preserve"> of characteristics of being a transformational leader is to “Have a vision and communicate it with passion and purpose. Allow you emotion to speak to others in a way that transcends the mind, and speaks to the heart.”</w:t>
      </w:r>
      <w:r w:rsidR="00001FA9">
        <w:rPr>
          <w:rFonts w:ascii="Times New Roman" w:hAnsi="Times New Roman" w:cs="Times New Roman"/>
          <w:sz w:val="24"/>
          <w:szCs w:val="24"/>
        </w:rPr>
        <w:t xml:space="preserve">(p. 10) Ms. Best-Goring definitely </w:t>
      </w:r>
      <w:r w:rsidR="007A209C">
        <w:rPr>
          <w:rFonts w:ascii="Times New Roman" w:hAnsi="Times New Roman" w:cs="Times New Roman"/>
          <w:sz w:val="24"/>
          <w:szCs w:val="24"/>
        </w:rPr>
        <w:t xml:space="preserve">fits </w:t>
      </w:r>
      <w:r w:rsidR="00001FA9">
        <w:rPr>
          <w:rFonts w:ascii="Times New Roman" w:hAnsi="Times New Roman" w:cs="Times New Roman"/>
          <w:sz w:val="24"/>
          <w:szCs w:val="24"/>
        </w:rPr>
        <w:t>in that role. During</w:t>
      </w:r>
      <w:r w:rsidR="007D1238">
        <w:rPr>
          <w:rFonts w:ascii="Times New Roman" w:hAnsi="Times New Roman" w:cs="Times New Roman"/>
          <w:sz w:val="24"/>
          <w:szCs w:val="24"/>
        </w:rPr>
        <w:t xml:space="preserve"> </w:t>
      </w:r>
      <w:r>
        <w:rPr>
          <w:rFonts w:ascii="Times New Roman" w:hAnsi="Times New Roman" w:cs="Times New Roman"/>
          <w:sz w:val="24"/>
          <w:szCs w:val="24"/>
        </w:rPr>
        <w:t>our staff</w:t>
      </w:r>
      <w:r w:rsidR="00001FA9">
        <w:rPr>
          <w:rFonts w:ascii="Times New Roman" w:hAnsi="Times New Roman" w:cs="Times New Roman"/>
          <w:sz w:val="24"/>
          <w:szCs w:val="24"/>
        </w:rPr>
        <w:t xml:space="preserve"> meetings</w:t>
      </w:r>
      <w:r w:rsidR="007D1238">
        <w:rPr>
          <w:rFonts w:ascii="Times New Roman" w:hAnsi="Times New Roman" w:cs="Times New Roman"/>
          <w:sz w:val="24"/>
          <w:szCs w:val="24"/>
        </w:rPr>
        <w:t>,</w:t>
      </w:r>
      <w:r w:rsidR="00001FA9">
        <w:rPr>
          <w:rFonts w:ascii="Times New Roman" w:hAnsi="Times New Roman" w:cs="Times New Roman"/>
          <w:sz w:val="24"/>
          <w:szCs w:val="24"/>
        </w:rPr>
        <w:t xml:space="preserve"> leading up to our yearly MSA exams, she constantly, with passion repea</w:t>
      </w:r>
      <w:r w:rsidR="007D1238">
        <w:rPr>
          <w:rFonts w:ascii="Times New Roman" w:hAnsi="Times New Roman" w:cs="Times New Roman"/>
          <w:sz w:val="24"/>
          <w:szCs w:val="24"/>
        </w:rPr>
        <w:t>ts</w:t>
      </w:r>
      <w:r w:rsidR="00001FA9">
        <w:rPr>
          <w:rFonts w:ascii="Times New Roman" w:hAnsi="Times New Roman" w:cs="Times New Roman"/>
          <w:sz w:val="24"/>
          <w:szCs w:val="24"/>
        </w:rPr>
        <w:t xml:space="preserve"> her vision for the school and the teachers</w:t>
      </w:r>
      <w:r w:rsidR="007D1238">
        <w:rPr>
          <w:rFonts w:ascii="Times New Roman" w:hAnsi="Times New Roman" w:cs="Times New Roman"/>
          <w:sz w:val="24"/>
          <w:szCs w:val="24"/>
        </w:rPr>
        <w:t>.</w:t>
      </w:r>
      <w:r w:rsidR="006B3487">
        <w:rPr>
          <w:rFonts w:ascii="Times New Roman" w:hAnsi="Times New Roman" w:cs="Times New Roman"/>
          <w:sz w:val="24"/>
          <w:szCs w:val="24"/>
        </w:rPr>
        <w:t xml:space="preserve"> </w:t>
      </w:r>
      <w:r w:rsidR="00001FA9">
        <w:rPr>
          <w:rFonts w:ascii="Times New Roman" w:hAnsi="Times New Roman" w:cs="Times New Roman"/>
          <w:sz w:val="24"/>
          <w:szCs w:val="24"/>
        </w:rPr>
        <w:t xml:space="preserve">This gets the teachers and the rest of the staff </w:t>
      </w:r>
      <w:r w:rsidR="007D1238">
        <w:rPr>
          <w:rFonts w:ascii="Times New Roman" w:hAnsi="Times New Roman" w:cs="Times New Roman"/>
          <w:sz w:val="24"/>
          <w:szCs w:val="24"/>
        </w:rPr>
        <w:t>motivated to</w:t>
      </w:r>
      <w:r w:rsidR="00001FA9">
        <w:rPr>
          <w:rFonts w:ascii="Times New Roman" w:hAnsi="Times New Roman" w:cs="Times New Roman"/>
          <w:sz w:val="24"/>
          <w:szCs w:val="24"/>
        </w:rPr>
        <w:t xml:space="preserve"> have the students “do their best on the tests.”</w:t>
      </w:r>
    </w:p>
    <w:p w:rsidR="006D3A69" w:rsidRDefault="006D3A69" w:rsidP="006B3487">
      <w:pPr>
        <w:spacing w:after="0" w:line="480" w:lineRule="auto"/>
        <w:ind w:firstLine="720"/>
        <w:jc w:val="both"/>
        <w:rPr>
          <w:rStyle w:val="Emphasis"/>
          <w:rFonts w:ascii="Times New Roman" w:hAnsi="Times New Roman" w:cs="Times New Roman"/>
          <w:i w:val="0"/>
          <w:sz w:val="24"/>
          <w:szCs w:val="24"/>
        </w:rPr>
      </w:pPr>
      <w:r>
        <w:rPr>
          <w:rFonts w:ascii="Times New Roman" w:hAnsi="Times New Roman" w:cs="Times New Roman"/>
          <w:sz w:val="24"/>
          <w:szCs w:val="24"/>
        </w:rPr>
        <w:t>Even though we have a strong leader, “</w:t>
      </w:r>
      <w:r w:rsidRPr="006D3A69">
        <w:rPr>
          <w:rStyle w:val="Emphasis"/>
          <w:rFonts w:ascii="Times New Roman" w:hAnsi="Times New Roman" w:cs="Times New Roman"/>
          <w:sz w:val="24"/>
          <w:szCs w:val="24"/>
        </w:rPr>
        <w:t>people need a great deal from their leaders. They need information, access to one another, resources, trust, and follow-through</w:t>
      </w:r>
      <w:r w:rsidRPr="006D3A69">
        <w:rPr>
          <w:rStyle w:val="Emphasis"/>
          <w:rFonts w:ascii="Times New Roman" w:hAnsi="Times New Roman" w:cs="Times New Roman"/>
          <w:i w:val="0"/>
          <w:sz w:val="24"/>
          <w:szCs w:val="24"/>
        </w:rPr>
        <w:t>.”(Wheatley, 1997</w:t>
      </w:r>
      <w:r>
        <w:rPr>
          <w:rStyle w:val="Emphasis"/>
          <w:rFonts w:ascii="Times New Roman" w:hAnsi="Times New Roman" w:cs="Times New Roman"/>
          <w:i w:val="0"/>
          <w:sz w:val="24"/>
          <w:szCs w:val="24"/>
        </w:rPr>
        <w:t>)</w:t>
      </w:r>
    </w:p>
    <w:p w:rsidR="00AE40CE" w:rsidRDefault="00AE40CE" w:rsidP="00C6746D">
      <w:pPr>
        <w:spacing w:after="0" w:line="240" w:lineRule="auto"/>
        <w:rPr>
          <w:rStyle w:val="Emphasis"/>
          <w:rFonts w:ascii="Times New Roman" w:hAnsi="Times New Roman" w:cs="Times New Roman"/>
          <w:i w:val="0"/>
          <w:sz w:val="24"/>
          <w:szCs w:val="24"/>
        </w:rPr>
      </w:pPr>
    </w:p>
    <w:p w:rsidR="00AE40CE" w:rsidRDefault="00AE40CE" w:rsidP="00C6746D">
      <w:pPr>
        <w:spacing w:after="0" w:line="240" w:lineRule="auto"/>
        <w:rPr>
          <w:rStyle w:val="Emphasis"/>
          <w:rFonts w:ascii="Times New Roman" w:hAnsi="Times New Roman" w:cs="Times New Roman"/>
          <w:i w:val="0"/>
          <w:sz w:val="24"/>
          <w:szCs w:val="24"/>
        </w:rPr>
      </w:pPr>
    </w:p>
    <w:p w:rsidR="00AE40CE" w:rsidRDefault="00AE40CE" w:rsidP="00C6746D">
      <w:pPr>
        <w:spacing w:after="0" w:line="240" w:lineRule="auto"/>
        <w:rPr>
          <w:rStyle w:val="Emphasis"/>
          <w:rFonts w:ascii="Times New Roman" w:hAnsi="Times New Roman" w:cs="Times New Roman"/>
          <w:i w:val="0"/>
          <w:sz w:val="24"/>
          <w:szCs w:val="24"/>
        </w:rPr>
      </w:pPr>
    </w:p>
    <w:p w:rsidR="006B3487" w:rsidRDefault="006B3487" w:rsidP="00C6746D">
      <w:pPr>
        <w:spacing w:after="0" w:line="240" w:lineRule="auto"/>
        <w:rPr>
          <w:rStyle w:val="Emphasis"/>
          <w:rFonts w:ascii="Times New Roman" w:hAnsi="Times New Roman" w:cs="Times New Roman"/>
          <w:i w:val="0"/>
          <w:sz w:val="24"/>
          <w:szCs w:val="24"/>
        </w:rPr>
      </w:pPr>
    </w:p>
    <w:p w:rsidR="006B3487" w:rsidRDefault="006B3487" w:rsidP="00C6746D">
      <w:pPr>
        <w:spacing w:after="0" w:line="240" w:lineRule="auto"/>
        <w:rPr>
          <w:rStyle w:val="Emphasis"/>
          <w:rFonts w:ascii="Times New Roman" w:hAnsi="Times New Roman" w:cs="Times New Roman"/>
          <w:i w:val="0"/>
          <w:sz w:val="24"/>
          <w:szCs w:val="24"/>
        </w:rPr>
      </w:pPr>
    </w:p>
    <w:p w:rsidR="006B3487" w:rsidRDefault="006B3487" w:rsidP="00C6746D">
      <w:pPr>
        <w:spacing w:after="0" w:line="240" w:lineRule="auto"/>
        <w:rPr>
          <w:rStyle w:val="Emphasis"/>
          <w:rFonts w:ascii="Times New Roman" w:hAnsi="Times New Roman" w:cs="Times New Roman"/>
          <w:i w:val="0"/>
          <w:sz w:val="24"/>
          <w:szCs w:val="24"/>
        </w:rPr>
      </w:pPr>
    </w:p>
    <w:p w:rsidR="00C6746D" w:rsidRDefault="00AE40CE" w:rsidP="00C6746D">
      <w:pPr>
        <w:spacing w:after="0" w:line="240" w:lineRule="auto"/>
        <w:rPr>
          <w:rStyle w:val="Emphasis"/>
          <w:rFonts w:ascii="Times New Roman" w:hAnsi="Times New Roman" w:cs="Times New Roman"/>
          <w:i w:val="0"/>
          <w:sz w:val="24"/>
          <w:szCs w:val="24"/>
        </w:rPr>
      </w:pPr>
      <w:r>
        <w:rPr>
          <w:rStyle w:val="Emphasis"/>
          <w:rFonts w:ascii="Times New Roman" w:hAnsi="Times New Roman" w:cs="Times New Roman"/>
          <w:i w:val="0"/>
          <w:sz w:val="24"/>
          <w:szCs w:val="24"/>
        </w:rPr>
        <w:lastRenderedPageBreak/>
        <w:t>References:</w:t>
      </w:r>
    </w:p>
    <w:p w:rsidR="00AE40CE" w:rsidRDefault="00AE40CE" w:rsidP="00C6746D">
      <w:pPr>
        <w:spacing w:after="0" w:line="240" w:lineRule="auto"/>
        <w:rPr>
          <w:rStyle w:val="Emphasis"/>
          <w:rFonts w:ascii="Times New Roman" w:hAnsi="Times New Roman" w:cs="Times New Roman"/>
          <w:i w:val="0"/>
          <w:sz w:val="24"/>
          <w:szCs w:val="24"/>
        </w:rPr>
      </w:pPr>
    </w:p>
    <w:p w:rsidR="00C6746D" w:rsidRDefault="00C6746D" w:rsidP="00C6746D">
      <w:pPr>
        <w:spacing w:after="0" w:line="240" w:lineRule="auto"/>
        <w:rPr>
          <w:rStyle w:val="Emphasis"/>
          <w:rFonts w:ascii="Times New Roman" w:hAnsi="Times New Roman" w:cs="Times New Roman"/>
          <w:i w:val="0"/>
          <w:sz w:val="24"/>
          <w:szCs w:val="24"/>
        </w:rPr>
      </w:pPr>
      <w:proofErr w:type="gramStart"/>
      <w:r>
        <w:rPr>
          <w:rStyle w:val="Emphasis"/>
          <w:rFonts w:ascii="Times New Roman" w:hAnsi="Times New Roman" w:cs="Times New Roman"/>
          <w:i w:val="0"/>
          <w:sz w:val="24"/>
          <w:szCs w:val="24"/>
        </w:rPr>
        <w:t>Best-Goring, C. (2010 July).</w:t>
      </w:r>
      <w:proofErr w:type="gramEnd"/>
      <w:r>
        <w:rPr>
          <w:rStyle w:val="Emphasis"/>
          <w:rFonts w:ascii="Times New Roman" w:hAnsi="Times New Roman" w:cs="Times New Roman"/>
          <w:i w:val="0"/>
          <w:sz w:val="24"/>
          <w:szCs w:val="24"/>
        </w:rPr>
        <w:t xml:space="preserve"> (M. </w:t>
      </w:r>
      <w:proofErr w:type="spellStart"/>
      <w:r>
        <w:rPr>
          <w:rStyle w:val="Emphasis"/>
          <w:rFonts w:ascii="Times New Roman" w:hAnsi="Times New Roman" w:cs="Times New Roman"/>
          <w:i w:val="0"/>
          <w:sz w:val="24"/>
          <w:szCs w:val="24"/>
        </w:rPr>
        <w:t>LaGamma</w:t>
      </w:r>
      <w:proofErr w:type="spellEnd"/>
      <w:proofErr w:type="gramStart"/>
      <w:r>
        <w:rPr>
          <w:rStyle w:val="Emphasis"/>
          <w:rFonts w:ascii="Times New Roman" w:hAnsi="Times New Roman" w:cs="Times New Roman"/>
          <w:i w:val="0"/>
          <w:sz w:val="24"/>
          <w:szCs w:val="24"/>
        </w:rPr>
        <w:t xml:space="preserve">,  </w:t>
      </w:r>
      <w:proofErr w:type="spellStart"/>
      <w:r>
        <w:rPr>
          <w:rStyle w:val="Emphasis"/>
          <w:rFonts w:ascii="Times New Roman" w:hAnsi="Times New Roman" w:cs="Times New Roman"/>
          <w:i w:val="0"/>
          <w:sz w:val="24"/>
          <w:szCs w:val="24"/>
        </w:rPr>
        <w:t>Intervier</w:t>
      </w:r>
      <w:proofErr w:type="spellEnd"/>
      <w:proofErr w:type="gramEnd"/>
      <w:r>
        <w:rPr>
          <w:rStyle w:val="Emphasis"/>
          <w:rFonts w:ascii="Times New Roman" w:hAnsi="Times New Roman" w:cs="Times New Roman"/>
          <w:i w:val="0"/>
          <w:sz w:val="24"/>
          <w:szCs w:val="24"/>
        </w:rPr>
        <w:t>)</w:t>
      </w:r>
    </w:p>
    <w:p w:rsidR="00C6746D" w:rsidRDefault="00C6746D" w:rsidP="00C6746D">
      <w:pPr>
        <w:spacing w:after="0" w:line="240" w:lineRule="auto"/>
        <w:rPr>
          <w:rStyle w:val="Emphasis"/>
          <w:rFonts w:ascii="Times New Roman" w:hAnsi="Times New Roman" w:cs="Times New Roman"/>
          <w:i w:val="0"/>
          <w:sz w:val="24"/>
          <w:szCs w:val="24"/>
        </w:rPr>
      </w:pPr>
    </w:p>
    <w:p w:rsidR="007A209C" w:rsidRDefault="007A209C" w:rsidP="00C6746D">
      <w:pPr>
        <w:spacing w:after="0" w:line="240" w:lineRule="auto"/>
        <w:rPr>
          <w:rFonts w:ascii="Times New Roman" w:hAnsi="Times New Roman" w:cs="Times New Roman"/>
          <w:sz w:val="24"/>
          <w:szCs w:val="24"/>
        </w:rPr>
      </w:pPr>
      <w:r w:rsidRPr="00C6746D">
        <w:rPr>
          <w:rFonts w:ascii="Times New Roman" w:hAnsi="Times New Roman" w:cs="Times New Roman"/>
          <w:sz w:val="24"/>
          <w:szCs w:val="24"/>
        </w:rPr>
        <w:t>Wheatley</w:t>
      </w:r>
      <w:r w:rsidRPr="00C6746D">
        <w:rPr>
          <w:rStyle w:val="Emphasis"/>
          <w:rFonts w:ascii="Times New Roman" w:hAnsi="Times New Roman" w:cs="Times New Roman"/>
          <w:sz w:val="24"/>
          <w:szCs w:val="24"/>
        </w:rPr>
        <w:t>,</w:t>
      </w:r>
      <w:r w:rsidR="00C6746D" w:rsidRPr="00C6746D">
        <w:rPr>
          <w:rStyle w:val="Emphasis"/>
          <w:rFonts w:ascii="Times New Roman" w:hAnsi="Times New Roman" w:cs="Times New Roman"/>
          <w:sz w:val="24"/>
          <w:szCs w:val="24"/>
        </w:rPr>
        <w:t xml:space="preserve"> </w:t>
      </w:r>
      <w:proofErr w:type="gramStart"/>
      <w:r w:rsidR="00C6746D" w:rsidRPr="00C6746D">
        <w:rPr>
          <w:rFonts w:ascii="Times New Roman" w:hAnsi="Times New Roman" w:cs="Times New Roman"/>
          <w:sz w:val="24"/>
          <w:szCs w:val="24"/>
        </w:rPr>
        <w:t>Margaret ,</w:t>
      </w:r>
      <w:proofErr w:type="gramEnd"/>
      <w:r w:rsidR="00C6746D" w:rsidRPr="00C6746D">
        <w:rPr>
          <w:rFonts w:ascii="Times New Roman" w:hAnsi="Times New Roman" w:cs="Times New Roman"/>
          <w:sz w:val="24"/>
          <w:szCs w:val="24"/>
        </w:rPr>
        <w:t xml:space="preserve"> </w:t>
      </w:r>
      <w:r w:rsidR="00C6746D" w:rsidRPr="00C6746D">
        <w:rPr>
          <w:rStyle w:val="Emphasis"/>
          <w:rFonts w:ascii="Times New Roman" w:hAnsi="Times New Roman" w:cs="Times New Roman"/>
          <w:sz w:val="24"/>
          <w:szCs w:val="24"/>
        </w:rPr>
        <w:t>Leader to Leader</w:t>
      </w:r>
      <w:r w:rsidR="00C6746D" w:rsidRPr="00C6746D">
        <w:rPr>
          <w:rFonts w:ascii="Times New Roman" w:hAnsi="Times New Roman" w:cs="Times New Roman"/>
          <w:sz w:val="24"/>
          <w:szCs w:val="24"/>
        </w:rPr>
        <w:t>, (1997).</w:t>
      </w:r>
    </w:p>
    <w:p w:rsidR="00AE40CE" w:rsidRDefault="007A209C" w:rsidP="007A209C">
      <w:pPr>
        <w:pStyle w:val="NormalWeb"/>
        <w:ind w:left="720" w:hanging="720"/>
      </w:pPr>
      <w:r w:rsidRPr="007A209C">
        <w:t xml:space="preserve">Evans, Robert. (2007). </w:t>
      </w:r>
      <w:proofErr w:type="gramStart"/>
      <w:r w:rsidRPr="007A209C">
        <w:t>The</w:t>
      </w:r>
      <w:proofErr w:type="gramEnd"/>
      <w:r w:rsidRPr="007A209C">
        <w:t xml:space="preserve"> Authentic Leader. </w:t>
      </w:r>
      <w:r w:rsidRPr="007A209C">
        <w:rPr>
          <w:rStyle w:val="Emphasis"/>
        </w:rPr>
        <w:t xml:space="preserve">The </w:t>
      </w:r>
      <w:proofErr w:type="spellStart"/>
      <w:r w:rsidRPr="007A209C">
        <w:rPr>
          <w:rStyle w:val="Emphasis"/>
        </w:rPr>
        <w:t>Jossey</w:t>
      </w:r>
      <w:proofErr w:type="spellEnd"/>
      <w:r w:rsidRPr="007A209C">
        <w:rPr>
          <w:rStyle w:val="Emphasis"/>
        </w:rPr>
        <w:t>-Bass Reader on Educational Leadership</w:t>
      </w:r>
      <w:r w:rsidRPr="007A209C">
        <w:t xml:space="preserve">, 135-158 San Francisco: </w:t>
      </w:r>
      <w:proofErr w:type="spellStart"/>
      <w:r w:rsidRPr="007A209C">
        <w:t>Jossey</w:t>
      </w:r>
      <w:proofErr w:type="spellEnd"/>
      <w:r w:rsidRPr="007A209C">
        <w:t>-Bass.</w:t>
      </w:r>
    </w:p>
    <w:p w:rsidR="007A209C" w:rsidRPr="007A209C" w:rsidRDefault="007A209C" w:rsidP="007A209C">
      <w:pPr>
        <w:pStyle w:val="NormalWeb"/>
        <w:ind w:left="720" w:hanging="720"/>
      </w:pPr>
      <w:proofErr w:type="spellStart"/>
      <w:proofErr w:type="gramStart"/>
      <w:r w:rsidRPr="007A209C">
        <w:t>Sergiovanni</w:t>
      </w:r>
      <w:proofErr w:type="spellEnd"/>
      <w:r w:rsidRPr="007A209C">
        <w:t xml:space="preserve"> ,</w:t>
      </w:r>
      <w:proofErr w:type="gramEnd"/>
      <w:r w:rsidRPr="007A209C">
        <w:t xml:space="preserve"> Thomas, J. (2007). </w:t>
      </w:r>
      <w:proofErr w:type="gramStart"/>
      <w:r w:rsidRPr="007A209C">
        <w:t>Leadership as Stewardship.</w:t>
      </w:r>
      <w:proofErr w:type="gramEnd"/>
      <w:r w:rsidRPr="007A209C">
        <w:t xml:space="preserve">  </w:t>
      </w:r>
      <w:r w:rsidRPr="007A209C">
        <w:rPr>
          <w:rStyle w:val="Emphasis"/>
        </w:rPr>
        <w:t xml:space="preserve">The </w:t>
      </w:r>
      <w:proofErr w:type="spellStart"/>
      <w:r w:rsidRPr="007A209C">
        <w:rPr>
          <w:rStyle w:val="Emphasis"/>
        </w:rPr>
        <w:t>Jossey</w:t>
      </w:r>
      <w:proofErr w:type="spellEnd"/>
      <w:r w:rsidRPr="007A209C">
        <w:rPr>
          <w:rStyle w:val="Emphasis"/>
        </w:rPr>
        <w:t>-Bass Reader on Educational Leadership</w:t>
      </w:r>
      <w:r w:rsidRPr="007A209C">
        <w:t>, 17-26, San Francisco:  </w:t>
      </w:r>
      <w:proofErr w:type="spellStart"/>
      <w:r w:rsidRPr="007A209C">
        <w:t>Jossey</w:t>
      </w:r>
      <w:proofErr w:type="spellEnd"/>
      <w:r w:rsidRPr="007A209C">
        <w:t>-Bass.</w:t>
      </w:r>
    </w:p>
    <w:p w:rsidR="00D5392F" w:rsidRDefault="00D5392F" w:rsidP="006B3487">
      <w:pPr>
        <w:rPr>
          <w:b/>
        </w:rPr>
      </w:pPr>
      <w:r>
        <w:br w:type="page"/>
      </w:r>
      <w:r>
        <w:rPr>
          <w:b/>
        </w:rPr>
        <w:lastRenderedPageBreak/>
        <w:t>Appendix 1</w:t>
      </w:r>
    </w:p>
    <w:p w:rsidR="00D5392F" w:rsidRDefault="00D5392F" w:rsidP="00D5392F">
      <w:pPr>
        <w:pStyle w:val="NormalWeb"/>
        <w:jc w:val="center"/>
        <w:rPr>
          <w:b/>
        </w:rPr>
      </w:pPr>
    </w:p>
    <w:p w:rsidR="007A209C" w:rsidRDefault="00D5392F" w:rsidP="00D5392F">
      <w:pPr>
        <w:pStyle w:val="NormalWeb"/>
        <w:jc w:val="center"/>
        <w:rPr>
          <w:b/>
        </w:rPr>
      </w:pPr>
      <w:r w:rsidRPr="00D5392F">
        <w:rPr>
          <w:b/>
        </w:rPr>
        <w:t>Interview Questions and Responses to Ms. Best-Goring July 22, 2010</w:t>
      </w:r>
    </w:p>
    <w:p w:rsidR="00D5392F" w:rsidRDefault="00D5392F" w:rsidP="00D5392F">
      <w:pPr>
        <w:pStyle w:val="NormalWeb"/>
        <w:jc w:val="center"/>
        <w:rPr>
          <w:b/>
        </w:rPr>
      </w:pPr>
    </w:p>
    <w:p w:rsidR="00D5392F" w:rsidRDefault="00D5392F" w:rsidP="00D5392F">
      <w:pPr>
        <w:pStyle w:val="ListParagraph"/>
        <w:numPr>
          <w:ilvl w:val="0"/>
          <w:numId w:val="3"/>
        </w:numPr>
      </w:pPr>
      <w:r>
        <w:t xml:space="preserve">At what point in your career did you decide that you wanted to become an administrator? Why? </w:t>
      </w:r>
    </w:p>
    <w:p w:rsidR="00D5392F" w:rsidRPr="00AE27F8" w:rsidRDefault="00D5392F" w:rsidP="00D5392F">
      <w:pPr>
        <w:pStyle w:val="ListParagraph"/>
        <w:rPr>
          <w:b/>
        </w:rPr>
      </w:pPr>
      <w:r w:rsidRPr="00AE27F8">
        <w:rPr>
          <w:b/>
        </w:rPr>
        <w:t xml:space="preserve">Since I was four I knew what I definitely wanted to be a teacher or a doctor. </w:t>
      </w:r>
    </w:p>
    <w:p w:rsidR="00D5392F" w:rsidRPr="00AE27F8" w:rsidRDefault="00D5392F" w:rsidP="00D5392F">
      <w:pPr>
        <w:pStyle w:val="ListParagraph"/>
        <w:rPr>
          <w:b/>
        </w:rPr>
      </w:pPr>
      <w:r w:rsidRPr="00AE27F8">
        <w:rPr>
          <w:b/>
        </w:rPr>
        <w:t xml:space="preserve">I chose teaching because I could be the instrumental person in training all other professions.  I wanted to be a master teacher. My first I year got my masters which built my competencies.  I went back to get my Masters in Reading. UMD- had a summer practicum which helped students with reading skills. I became a reading specialist.  Reading Instruction is something I believe in.   The County had a yearlong program and I went from -Phase 1 to Phase 2.  </w:t>
      </w:r>
      <w:proofErr w:type="gramStart"/>
      <w:r w:rsidRPr="00AE27F8">
        <w:rPr>
          <w:b/>
        </w:rPr>
        <w:t>Maryland development Academy to becoming an assistant principal.</w:t>
      </w:r>
      <w:proofErr w:type="gramEnd"/>
      <w:r w:rsidRPr="00AE27F8">
        <w:rPr>
          <w:b/>
        </w:rPr>
        <w:t xml:space="preserve"> .  I was hesitant at first.  Upon reflection as an administrator my key role was modeling leadership, building teacher capacity and building community.</w:t>
      </w:r>
    </w:p>
    <w:p w:rsidR="00D5392F" w:rsidRDefault="00D5392F" w:rsidP="00D5392F">
      <w:pPr>
        <w:pStyle w:val="ListParagraph"/>
      </w:pPr>
    </w:p>
    <w:p w:rsidR="00D5392F" w:rsidRDefault="00D5392F" w:rsidP="00D5392F">
      <w:pPr>
        <w:pStyle w:val="ListParagraph"/>
        <w:numPr>
          <w:ilvl w:val="0"/>
          <w:numId w:val="3"/>
        </w:numPr>
      </w:pPr>
      <w:r>
        <w:t>How do you make sure that all needs of the students are met, especially those of special needs?</w:t>
      </w:r>
    </w:p>
    <w:p w:rsidR="00D5392F" w:rsidRDefault="00D5392F" w:rsidP="00D5392F">
      <w:pPr>
        <w:pStyle w:val="ListParagraph"/>
      </w:pPr>
    </w:p>
    <w:p w:rsidR="00D5392F" w:rsidRPr="00FD5690" w:rsidRDefault="00D5392F" w:rsidP="00D5392F">
      <w:pPr>
        <w:pStyle w:val="ListParagraph"/>
        <w:rPr>
          <w:b/>
        </w:rPr>
      </w:pPr>
      <w:proofErr w:type="gramStart"/>
      <w:r w:rsidRPr="00FD5690">
        <w:rPr>
          <w:b/>
        </w:rPr>
        <w:t>Continuous Professional Development, Building teacher capacity and effectively using data to increase student’s achievement for all subgroups.</w:t>
      </w:r>
      <w:proofErr w:type="gramEnd"/>
      <w:r w:rsidRPr="00FD5690">
        <w:rPr>
          <w:b/>
        </w:rPr>
        <w:t xml:space="preserve">  This means being part of collaborate meetings, identifying  safety nets students, and providing data driven interventions and frequent monitoring to ensure their success. This is seen in the weekly student assessments and monthly data inquires all aimed at answering the four critical questions:</w:t>
      </w:r>
    </w:p>
    <w:p w:rsidR="00D5392F" w:rsidRDefault="00D5392F" w:rsidP="00D5392F">
      <w:pPr>
        <w:numPr>
          <w:ilvl w:val="0"/>
          <w:numId w:val="4"/>
        </w:numPr>
        <w:spacing w:after="0" w:line="240" w:lineRule="auto"/>
        <w:ind w:left="1440" w:hanging="720"/>
        <w:rPr>
          <w:rFonts w:ascii="Times New Roman" w:hAnsi="Times New Roman"/>
          <w:b/>
          <w:sz w:val="24"/>
          <w:szCs w:val="24"/>
        </w:rPr>
      </w:pPr>
      <w:r w:rsidRPr="00FD5690">
        <w:rPr>
          <w:rFonts w:ascii="Times New Roman" w:hAnsi="Times New Roman"/>
          <w:b/>
          <w:sz w:val="24"/>
          <w:szCs w:val="24"/>
        </w:rPr>
        <w:t>What do we wa</w:t>
      </w:r>
      <w:r>
        <w:rPr>
          <w:rFonts w:ascii="Times New Roman" w:hAnsi="Times New Roman"/>
          <w:b/>
          <w:sz w:val="24"/>
          <w:szCs w:val="24"/>
        </w:rPr>
        <w:t xml:space="preserve">nt our students to learn and be </w:t>
      </w:r>
      <w:r w:rsidRPr="00FD5690">
        <w:rPr>
          <w:rFonts w:ascii="Times New Roman" w:hAnsi="Times New Roman"/>
          <w:b/>
          <w:sz w:val="24"/>
          <w:szCs w:val="24"/>
        </w:rPr>
        <w:t>able to do?</w:t>
      </w:r>
    </w:p>
    <w:p w:rsidR="00D5392F" w:rsidRDefault="00D5392F" w:rsidP="00D5392F">
      <w:pPr>
        <w:spacing w:after="0" w:line="240" w:lineRule="auto"/>
        <w:ind w:left="1440"/>
        <w:rPr>
          <w:rFonts w:ascii="Times New Roman" w:hAnsi="Times New Roman"/>
          <w:b/>
          <w:sz w:val="24"/>
          <w:szCs w:val="24"/>
        </w:rPr>
      </w:pPr>
    </w:p>
    <w:p w:rsidR="00D5392F" w:rsidRPr="00FD5690" w:rsidRDefault="00D5392F" w:rsidP="00D5392F">
      <w:pPr>
        <w:numPr>
          <w:ilvl w:val="0"/>
          <w:numId w:val="4"/>
        </w:numPr>
        <w:spacing w:after="0" w:line="240" w:lineRule="auto"/>
        <w:rPr>
          <w:rFonts w:ascii="Times New Roman" w:hAnsi="Times New Roman"/>
          <w:b/>
          <w:sz w:val="24"/>
          <w:szCs w:val="24"/>
        </w:rPr>
      </w:pPr>
      <w:r w:rsidRPr="00FD5690">
        <w:rPr>
          <w:rFonts w:ascii="Times New Roman" w:hAnsi="Times New Roman"/>
          <w:b/>
          <w:sz w:val="24"/>
          <w:szCs w:val="24"/>
        </w:rPr>
        <w:t>How do we know our students are learning?</w:t>
      </w:r>
    </w:p>
    <w:p w:rsidR="00D5392F" w:rsidRPr="00FD5690" w:rsidRDefault="00D5392F" w:rsidP="00D5392F">
      <w:pPr>
        <w:spacing w:after="0" w:line="240" w:lineRule="auto"/>
        <w:ind w:left="1080"/>
        <w:rPr>
          <w:rFonts w:ascii="Times New Roman" w:hAnsi="Times New Roman"/>
          <w:b/>
          <w:sz w:val="24"/>
          <w:szCs w:val="24"/>
        </w:rPr>
      </w:pPr>
    </w:p>
    <w:p w:rsidR="00D5392F" w:rsidRDefault="00D5392F" w:rsidP="00D5392F">
      <w:pPr>
        <w:numPr>
          <w:ilvl w:val="0"/>
          <w:numId w:val="4"/>
        </w:numPr>
        <w:spacing w:after="0" w:line="240" w:lineRule="auto"/>
        <w:ind w:left="1440" w:hanging="720"/>
        <w:rPr>
          <w:rFonts w:ascii="Times New Roman" w:hAnsi="Times New Roman"/>
          <w:b/>
          <w:sz w:val="24"/>
          <w:szCs w:val="24"/>
        </w:rPr>
      </w:pPr>
      <w:r w:rsidRPr="00FD5690">
        <w:rPr>
          <w:rFonts w:ascii="Times New Roman" w:hAnsi="Times New Roman"/>
          <w:b/>
          <w:sz w:val="24"/>
          <w:szCs w:val="24"/>
        </w:rPr>
        <w:t xml:space="preserve">What do we do about it when we know our </w:t>
      </w:r>
      <w:r>
        <w:rPr>
          <w:rFonts w:ascii="Times New Roman" w:hAnsi="Times New Roman"/>
          <w:b/>
          <w:sz w:val="24"/>
          <w:szCs w:val="24"/>
        </w:rPr>
        <w:t>students are not learning</w:t>
      </w:r>
    </w:p>
    <w:p w:rsidR="00D5392F" w:rsidRDefault="00D5392F" w:rsidP="00D5392F">
      <w:pPr>
        <w:pStyle w:val="ListParagraph"/>
        <w:contextualSpacing w:val="0"/>
        <w:rPr>
          <w:rFonts w:ascii="Times New Roman" w:hAnsi="Times New Roman"/>
          <w:b/>
          <w:sz w:val="24"/>
          <w:szCs w:val="24"/>
        </w:rPr>
      </w:pPr>
    </w:p>
    <w:p w:rsidR="00D5392F" w:rsidRPr="00FD5690" w:rsidRDefault="00D5392F" w:rsidP="00D5392F">
      <w:pPr>
        <w:numPr>
          <w:ilvl w:val="0"/>
          <w:numId w:val="4"/>
        </w:numPr>
        <w:spacing w:after="0" w:line="240" w:lineRule="auto"/>
        <w:ind w:left="1440" w:hanging="720"/>
        <w:rPr>
          <w:rFonts w:ascii="Times New Roman" w:hAnsi="Times New Roman"/>
          <w:b/>
          <w:sz w:val="24"/>
          <w:szCs w:val="24"/>
        </w:rPr>
      </w:pPr>
      <w:r>
        <w:rPr>
          <w:rFonts w:ascii="Times New Roman" w:hAnsi="Times New Roman"/>
          <w:b/>
          <w:sz w:val="24"/>
          <w:szCs w:val="24"/>
        </w:rPr>
        <w:t>W</w:t>
      </w:r>
      <w:r w:rsidRPr="00FD5690">
        <w:rPr>
          <w:rFonts w:ascii="Times New Roman" w:hAnsi="Times New Roman"/>
          <w:b/>
          <w:sz w:val="24"/>
          <w:szCs w:val="24"/>
        </w:rPr>
        <w:t>hat do we do when our students are hitting benchmarks earlier than expected?</w:t>
      </w:r>
    </w:p>
    <w:p w:rsidR="00D5392F" w:rsidRDefault="00D5392F" w:rsidP="00D5392F">
      <w:pPr>
        <w:pStyle w:val="ListParagraph"/>
      </w:pPr>
    </w:p>
    <w:p w:rsidR="00D5392F" w:rsidRDefault="00D5392F" w:rsidP="00D5392F">
      <w:pPr>
        <w:pStyle w:val="ListParagraph"/>
        <w:numPr>
          <w:ilvl w:val="0"/>
          <w:numId w:val="3"/>
        </w:numPr>
      </w:pPr>
      <w:r>
        <w:t>How has data become an important part in our society?</w:t>
      </w:r>
    </w:p>
    <w:p w:rsidR="00D5392F" w:rsidRPr="00FD5690" w:rsidRDefault="00D5392F" w:rsidP="00D5392F">
      <w:pPr>
        <w:pStyle w:val="ListParagraph"/>
        <w:rPr>
          <w:b/>
        </w:rPr>
      </w:pPr>
      <w:r w:rsidRPr="00FD5690">
        <w:rPr>
          <w:b/>
        </w:rPr>
        <w:t xml:space="preserve">Data is everywhere. Key Question: Do the members of society realize how data is impacting their daily lives and what </w:t>
      </w:r>
      <w:proofErr w:type="gramStart"/>
      <w:r w:rsidRPr="00FD5690">
        <w:rPr>
          <w:b/>
        </w:rPr>
        <w:t>is their response to that data</w:t>
      </w:r>
      <w:proofErr w:type="gramEnd"/>
      <w:r w:rsidRPr="00FD5690">
        <w:rPr>
          <w:b/>
        </w:rPr>
        <w:t xml:space="preserve"> (Example:  home life, news on all fronts, home, violence local etc.)Are we able to discern what is important and </w:t>
      </w:r>
      <w:proofErr w:type="gramStart"/>
      <w:r w:rsidRPr="00FD5690">
        <w:rPr>
          <w:b/>
        </w:rPr>
        <w:t>not  and</w:t>
      </w:r>
      <w:proofErr w:type="gramEnd"/>
      <w:r w:rsidRPr="00FD5690">
        <w:rPr>
          <w:b/>
        </w:rPr>
        <w:t xml:space="preserve"> use that data?</w:t>
      </w:r>
    </w:p>
    <w:p w:rsidR="00D5392F" w:rsidRDefault="00D5392F" w:rsidP="00D5392F">
      <w:pPr>
        <w:pStyle w:val="ListParagraph"/>
      </w:pPr>
    </w:p>
    <w:p w:rsidR="00D5392F" w:rsidRDefault="00D5392F" w:rsidP="00D5392F">
      <w:pPr>
        <w:pStyle w:val="ListParagraph"/>
        <w:numPr>
          <w:ilvl w:val="0"/>
          <w:numId w:val="3"/>
        </w:numPr>
      </w:pPr>
      <w:r>
        <w:t>What other criteria, other than test scores, do you use to show that the school is successful?</w:t>
      </w:r>
    </w:p>
    <w:p w:rsidR="00D5392F" w:rsidRPr="00FD5690" w:rsidRDefault="00D5392F" w:rsidP="00D5392F">
      <w:pPr>
        <w:pStyle w:val="ListParagraph"/>
        <w:rPr>
          <w:b/>
        </w:rPr>
      </w:pPr>
      <w:r w:rsidRPr="00FD5690">
        <w:rPr>
          <w:b/>
        </w:rPr>
        <w:lastRenderedPageBreak/>
        <w:t>School Climate Survey</w:t>
      </w:r>
      <w:proofErr w:type="gramStart"/>
      <w:r w:rsidRPr="00FD5690">
        <w:rPr>
          <w:b/>
        </w:rPr>
        <w:t>,  Swiss</w:t>
      </w:r>
      <w:proofErr w:type="gramEnd"/>
      <w:r w:rsidRPr="00FD5690">
        <w:rPr>
          <w:b/>
        </w:rPr>
        <w:t xml:space="preserve"> data, student discipline information, parent surveys,  evaluation sheets from teachers from every PD, comments from central office, parents, and students. </w:t>
      </w:r>
    </w:p>
    <w:p w:rsidR="00D5392F" w:rsidRPr="00FD5690" w:rsidRDefault="00D5392F" w:rsidP="00D5392F">
      <w:pPr>
        <w:pStyle w:val="ListParagraph"/>
        <w:rPr>
          <w:b/>
        </w:rPr>
      </w:pPr>
    </w:p>
    <w:p w:rsidR="00D5392F" w:rsidRDefault="00D5392F" w:rsidP="00D5392F">
      <w:pPr>
        <w:pStyle w:val="ListParagraph"/>
        <w:numPr>
          <w:ilvl w:val="0"/>
          <w:numId w:val="3"/>
        </w:numPr>
      </w:pPr>
      <w:r>
        <w:t>How has the school improvement plan helped or not helped in making the school more successful?</w:t>
      </w:r>
    </w:p>
    <w:p w:rsidR="00D5392F" w:rsidRPr="00FD5690" w:rsidRDefault="00D5392F" w:rsidP="00D5392F">
      <w:pPr>
        <w:pStyle w:val="ListParagraph"/>
        <w:rPr>
          <w:b/>
        </w:rPr>
      </w:pPr>
      <w:r w:rsidRPr="00FD5690">
        <w:rPr>
          <w:b/>
        </w:rPr>
        <w:t>It drives our success. It is a blueprint compiled by the team.</w:t>
      </w:r>
    </w:p>
    <w:p w:rsidR="00D5392F" w:rsidRDefault="00D5392F" w:rsidP="00D5392F">
      <w:pPr>
        <w:pStyle w:val="ListParagraph"/>
      </w:pPr>
    </w:p>
    <w:p w:rsidR="00D5392F" w:rsidRDefault="00D5392F" w:rsidP="00D5392F">
      <w:pPr>
        <w:pStyle w:val="ListParagraph"/>
        <w:numPr>
          <w:ilvl w:val="0"/>
          <w:numId w:val="3"/>
        </w:numPr>
      </w:pPr>
      <w:r>
        <w:t>How often do you delegate work to other administrators?</w:t>
      </w:r>
    </w:p>
    <w:p w:rsidR="00D5392F" w:rsidRDefault="00D5392F" w:rsidP="00D5392F">
      <w:pPr>
        <w:pStyle w:val="ListParagraph"/>
      </w:pPr>
    </w:p>
    <w:p w:rsidR="00D5392F" w:rsidRPr="00FD5690" w:rsidRDefault="00D5392F" w:rsidP="00D5392F">
      <w:pPr>
        <w:pStyle w:val="ListParagraph"/>
        <w:rPr>
          <w:b/>
        </w:rPr>
      </w:pPr>
      <w:r w:rsidRPr="00FD5690">
        <w:rPr>
          <w:b/>
        </w:rPr>
        <w:t>I strategically build teacher capacity. Delegation is done strategically,</w:t>
      </w:r>
      <w:r>
        <w:rPr>
          <w:b/>
        </w:rPr>
        <w:t xml:space="preserve"> based </w:t>
      </w:r>
      <w:proofErr w:type="gramStart"/>
      <w:r>
        <w:rPr>
          <w:b/>
        </w:rPr>
        <w:t xml:space="preserve">on </w:t>
      </w:r>
      <w:r w:rsidRPr="00FD5690">
        <w:rPr>
          <w:b/>
        </w:rPr>
        <w:t xml:space="preserve"> teacher</w:t>
      </w:r>
      <w:proofErr w:type="gramEnd"/>
      <w:r w:rsidRPr="00FD5690">
        <w:rPr>
          <w:b/>
        </w:rPr>
        <w:t xml:space="preserve"> capacity and leadership skills. Delegation is not a onetime thing, monitoring and feedback occurs on a frequent basis to ensure excellence and keeping the delegated person on track.</w:t>
      </w:r>
    </w:p>
    <w:p w:rsidR="00D5392F" w:rsidRPr="00FD5690" w:rsidRDefault="00D5392F" w:rsidP="00D5392F">
      <w:pPr>
        <w:pStyle w:val="ListParagraph"/>
        <w:rPr>
          <w:b/>
        </w:rPr>
      </w:pPr>
    </w:p>
    <w:p w:rsidR="00D5392F" w:rsidRPr="00B96BF9" w:rsidRDefault="00D5392F" w:rsidP="00D5392F">
      <w:pPr>
        <w:pStyle w:val="ListParagraph"/>
        <w:numPr>
          <w:ilvl w:val="0"/>
          <w:numId w:val="3"/>
        </w:numPr>
        <w:spacing w:before="100" w:beforeAutospacing="1" w:after="100" w:afterAutospacing="1" w:line="240" w:lineRule="auto"/>
        <w:rPr>
          <w:rFonts w:ascii="Times New Roman" w:eastAsia="Times New Roman" w:hAnsi="Times New Roman"/>
          <w:sz w:val="24"/>
          <w:szCs w:val="24"/>
        </w:rPr>
      </w:pPr>
      <w:r>
        <w:t>What is one of your greatest successes and why.</w:t>
      </w:r>
    </w:p>
    <w:p w:rsidR="00D5392F" w:rsidRPr="00FD5690" w:rsidRDefault="00D5392F" w:rsidP="00D5392F">
      <w:pPr>
        <w:pStyle w:val="ListParagraph"/>
        <w:spacing w:before="100" w:beforeAutospacing="1" w:after="100" w:afterAutospacing="1" w:line="240" w:lineRule="auto"/>
        <w:rPr>
          <w:rFonts w:ascii="Times New Roman" w:eastAsia="Times New Roman" w:hAnsi="Times New Roman"/>
          <w:b/>
          <w:sz w:val="24"/>
          <w:szCs w:val="24"/>
        </w:rPr>
      </w:pPr>
      <w:r>
        <w:t xml:space="preserve"> </w:t>
      </w:r>
      <w:proofErr w:type="gramStart"/>
      <w:r w:rsidRPr="00FD5690">
        <w:rPr>
          <w:b/>
        </w:rPr>
        <w:t>Teachers who have moved up into different positions.</w:t>
      </w:r>
      <w:proofErr w:type="gramEnd"/>
      <w:r w:rsidRPr="00FD5690">
        <w:rPr>
          <w:b/>
        </w:rPr>
        <w:t xml:space="preserve"> </w:t>
      </w:r>
      <w:proofErr w:type="gramStart"/>
      <w:r w:rsidRPr="00FD5690">
        <w:rPr>
          <w:b/>
        </w:rPr>
        <w:t>Student s who have become assistant principals.</w:t>
      </w:r>
      <w:proofErr w:type="gramEnd"/>
      <w:r w:rsidRPr="00FD5690">
        <w:rPr>
          <w:b/>
        </w:rPr>
        <w:t xml:space="preserve">  </w:t>
      </w:r>
      <w:proofErr w:type="gramStart"/>
      <w:r w:rsidRPr="00FD5690">
        <w:rPr>
          <w:b/>
        </w:rPr>
        <w:t>Assistant principals who have moved up to principal.</w:t>
      </w:r>
      <w:proofErr w:type="gramEnd"/>
      <w:r w:rsidRPr="00FD5690">
        <w:rPr>
          <w:b/>
        </w:rPr>
        <w:t xml:space="preserve"> One has become Director of human resources</w:t>
      </w:r>
    </w:p>
    <w:p w:rsidR="00D5392F" w:rsidRPr="00D74A17" w:rsidRDefault="00D5392F" w:rsidP="00D5392F">
      <w:pPr>
        <w:pStyle w:val="ListParagraph"/>
        <w:spacing w:before="100" w:beforeAutospacing="1" w:after="100" w:afterAutospacing="1" w:line="240" w:lineRule="auto"/>
        <w:rPr>
          <w:rFonts w:ascii="Times New Roman" w:eastAsia="Times New Roman" w:hAnsi="Times New Roman"/>
          <w:sz w:val="24"/>
          <w:szCs w:val="24"/>
        </w:rPr>
      </w:pPr>
    </w:p>
    <w:p w:rsidR="00D5392F" w:rsidRPr="00FD5690" w:rsidRDefault="00D5392F" w:rsidP="00D5392F">
      <w:pPr>
        <w:pStyle w:val="ListParagraph"/>
        <w:numPr>
          <w:ilvl w:val="0"/>
          <w:numId w:val="3"/>
        </w:numPr>
        <w:spacing w:before="100" w:beforeAutospacing="1" w:after="100" w:afterAutospacing="1" w:line="240" w:lineRule="auto"/>
        <w:rPr>
          <w:rFonts w:eastAsia="Times New Roman" w:cs="Calibri"/>
        </w:rPr>
      </w:pPr>
      <w:r w:rsidRPr="00FD5690">
        <w:rPr>
          <w:rFonts w:eastAsia="Times New Roman" w:cs="Calibri"/>
        </w:rPr>
        <w:t xml:space="preserve">What professional development opportunities are available to your staff to improve their technology fluency, as well as the integration of technology in their curricula? </w:t>
      </w:r>
    </w:p>
    <w:p w:rsidR="00D5392F" w:rsidRPr="00FD5690" w:rsidRDefault="00D5392F" w:rsidP="00D5392F">
      <w:pPr>
        <w:spacing w:before="100" w:beforeAutospacing="1" w:after="100" w:afterAutospacing="1" w:line="240" w:lineRule="auto"/>
        <w:rPr>
          <w:rFonts w:eastAsia="Times New Roman" w:cs="Calibri"/>
          <w:b/>
        </w:rPr>
      </w:pPr>
      <w:r w:rsidRPr="00FD5690">
        <w:rPr>
          <w:rFonts w:eastAsia="Times New Roman" w:cs="Calibri"/>
          <w:b/>
        </w:rPr>
        <w:t xml:space="preserve">We have a computer lab instructor who shares her expertise with teachers and assisting teachers with technology. </w:t>
      </w:r>
      <w:proofErr w:type="gramStart"/>
      <w:r w:rsidRPr="00FD5690">
        <w:rPr>
          <w:rFonts w:eastAsia="Times New Roman" w:cs="Calibri"/>
          <w:b/>
        </w:rPr>
        <w:t>Often times providing websites that teachers can use in their lesson plans.</w:t>
      </w:r>
      <w:proofErr w:type="gramEnd"/>
    </w:p>
    <w:p w:rsidR="00D5392F" w:rsidRDefault="00D5392F" w:rsidP="00D5392F">
      <w:pPr>
        <w:pStyle w:val="ListParagraph"/>
        <w:numPr>
          <w:ilvl w:val="0"/>
          <w:numId w:val="3"/>
        </w:numPr>
      </w:pPr>
      <w:r>
        <w:t>What is your time management plan for the daily tasks that must get instruction done?</w:t>
      </w:r>
    </w:p>
    <w:p w:rsidR="00D5392F" w:rsidRPr="00FD5690" w:rsidRDefault="00D5392F" w:rsidP="00D5392F">
      <w:pPr>
        <w:pStyle w:val="ListParagraph"/>
        <w:ind w:left="360"/>
        <w:rPr>
          <w:b/>
        </w:rPr>
      </w:pPr>
      <w:r w:rsidRPr="00FD5690">
        <w:rPr>
          <w:b/>
        </w:rPr>
        <w:t xml:space="preserve">It is a constant challenge. Instruction is always first. When you provide that focus you are satisfying the most ardent objectives of putting children first and holding teachers accountable for delivering rigorous instruction with the expectation of mastery level results for all students. </w:t>
      </w:r>
    </w:p>
    <w:p w:rsidR="00D5392F" w:rsidRDefault="00D5392F" w:rsidP="00D5392F">
      <w:r>
        <w:br/>
        <w:t> </w:t>
      </w:r>
    </w:p>
    <w:p w:rsidR="00D5392F" w:rsidRPr="00D5392F" w:rsidRDefault="00D5392F" w:rsidP="00D5392F">
      <w:pPr>
        <w:pStyle w:val="NormalWeb"/>
        <w:rPr>
          <w:b/>
        </w:rPr>
      </w:pPr>
    </w:p>
    <w:p w:rsidR="00C6746D" w:rsidRPr="00C6746D" w:rsidRDefault="00C6746D" w:rsidP="00D5392F">
      <w:pPr>
        <w:spacing w:after="0" w:line="240" w:lineRule="auto"/>
        <w:jc w:val="center"/>
        <w:rPr>
          <w:rStyle w:val="Emphasis"/>
          <w:rFonts w:ascii="Times New Roman" w:hAnsi="Times New Roman" w:cs="Times New Roman"/>
          <w:i w:val="0"/>
          <w:sz w:val="24"/>
          <w:szCs w:val="24"/>
        </w:rPr>
      </w:pPr>
      <w:r w:rsidRPr="00D5392F">
        <w:rPr>
          <w:rFonts w:ascii="Times New Roman" w:hAnsi="Times New Roman" w:cs="Times New Roman"/>
          <w:b/>
          <w:sz w:val="24"/>
          <w:szCs w:val="24"/>
        </w:rPr>
        <w:br/>
      </w:r>
    </w:p>
    <w:p w:rsidR="00C6746D" w:rsidRPr="006D3A69" w:rsidRDefault="00C6746D" w:rsidP="00C6746D">
      <w:pPr>
        <w:spacing w:after="0" w:line="240" w:lineRule="auto"/>
        <w:jc w:val="both"/>
        <w:rPr>
          <w:rFonts w:ascii="Times New Roman" w:hAnsi="Times New Roman" w:cs="Times New Roman"/>
          <w:sz w:val="24"/>
          <w:szCs w:val="24"/>
        </w:rPr>
      </w:pPr>
    </w:p>
    <w:p w:rsidR="002D0712" w:rsidRPr="006D3A69" w:rsidRDefault="00FD6BDB" w:rsidP="002D0712">
      <w:pPr>
        <w:rPr>
          <w:rFonts w:ascii="Times New Roman" w:hAnsi="Times New Roman" w:cs="Times New Roman"/>
          <w:sz w:val="24"/>
          <w:szCs w:val="24"/>
        </w:rPr>
      </w:pPr>
      <w:r w:rsidRPr="006D3A69">
        <w:rPr>
          <w:rFonts w:ascii="Times New Roman" w:hAnsi="Times New Roman" w:cs="Times New Roman"/>
          <w:sz w:val="24"/>
          <w:szCs w:val="24"/>
        </w:rPr>
        <w:t xml:space="preserve"> </w:t>
      </w:r>
    </w:p>
    <w:p w:rsidR="002D0712" w:rsidRDefault="002D0712" w:rsidP="00D03DF0">
      <w:pPr>
        <w:spacing w:after="0" w:line="240" w:lineRule="auto"/>
        <w:ind w:firstLine="720"/>
        <w:jc w:val="both"/>
        <w:rPr>
          <w:rFonts w:ascii="Times New Roman" w:hAnsi="Times New Roman" w:cs="Times New Roman"/>
          <w:sz w:val="24"/>
          <w:szCs w:val="24"/>
        </w:rPr>
      </w:pPr>
    </w:p>
    <w:sectPr w:rsidR="002D0712" w:rsidSect="00E65D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B7B96"/>
    <w:multiLevelType w:val="multilevel"/>
    <w:tmpl w:val="0298D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9A4983"/>
    <w:multiLevelType w:val="hybridMultilevel"/>
    <w:tmpl w:val="E58CB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F00E6C"/>
    <w:multiLevelType w:val="hybridMultilevel"/>
    <w:tmpl w:val="A2E80680"/>
    <w:lvl w:ilvl="0" w:tplc="0409000F">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BD12FB6"/>
    <w:multiLevelType w:val="multilevel"/>
    <w:tmpl w:val="1DF46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63E02C3"/>
    <w:multiLevelType w:val="multilevel"/>
    <w:tmpl w:val="FCA2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4535EB"/>
    <w:rsid w:val="00001FA9"/>
    <w:rsid w:val="00062A62"/>
    <w:rsid w:val="000B0C7A"/>
    <w:rsid w:val="001C6026"/>
    <w:rsid w:val="0021655A"/>
    <w:rsid w:val="002D0712"/>
    <w:rsid w:val="00307698"/>
    <w:rsid w:val="00395605"/>
    <w:rsid w:val="003F6709"/>
    <w:rsid w:val="004535EB"/>
    <w:rsid w:val="0056205F"/>
    <w:rsid w:val="00570A04"/>
    <w:rsid w:val="00695071"/>
    <w:rsid w:val="00696C36"/>
    <w:rsid w:val="006B3487"/>
    <w:rsid w:val="006D3A69"/>
    <w:rsid w:val="00782923"/>
    <w:rsid w:val="007A209C"/>
    <w:rsid w:val="007D1238"/>
    <w:rsid w:val="009C6AE1"/>
    <w:rsid w:val="009F028B"/>
    <w:rsid w:val="00AE40CE"/>
    <w:rsid w:val="00C6746D"/>
    <w:rsid w:val="00C74601"/>
    <w:rsid w:val="00CD195A"/>
    <w:rsid w:val="00D03DF0"/>
    <w:rsid w:val="00D5392F"/>
    <w:rsid w:val="00D54C92"/>
    <w:rsid w:val="00E65DF3"/>
    <w:rsid w:val="00EC12D6"/>
    <w:rsid w:val="00F81C52"/>
    <w:rsid w:val="00FC7DDD"/>
    <w:rsid w:val="00FD6B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D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535E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535EB"/>
    <w:rPr>
      <w:b/>
      <w:bCs/>
    </w:rPr>
  </w:style>
  <w:style w:type="character" w:customStyle="1" w:styleId="grame">
    <w:name w:val="grame"/>
    <w:basedOn w:val="DefaultParagraphFont"/>
    <w:rsid w:val="004535EB"/>
  </w:style>
  <w:style w:type="paragraph" w:styleId="DocumentMap">
    <w:name w:val="Document Map"/>
    <w:basedOn w:val="Normal"/>
    <w:link w:val="DocumentMapChar"/>
    <w:uiPriority w:val="99"/>
    <w:semiHidden/>
    <w:unhideWhenUsed/>
    <w:rsid w:val="00570A0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70A04"/>
    <w:rPr>
      <w:rFonts w:ascii="Tahoma" w:hAnsi="Tahoma" w:cs="Tahoma"/>
      <w:sz w:val="16"/>
      <w:szCs w:val="16"/>
    </w:rPr>
  </w:style>
  <w:style w:type="paragraph" w:styleId="ListParagraph">
    <w:name w:val="List Paragraph"/>
    <w:basedOn w:val="Normal"/>
    <w:uiPriority w:val="34"/>
    <w:qFormat/>
    <w:rsid w:val="00570A04"/>
    <w:pPr>
      <w:ind w:left="720"/>
      <w:contextualSpacing/>
    </w:pPr>
    <w:rPr>
      <w:rFonts w:ascii="Calibri" w:eastAsia="Calibri" w:hAnsi="Calibri" w:cs="Times New Roman"/>
    </w:rPr>
  </w:style>
  <w:style w:type="paragraph" w:styleId="NoSpacing">
    <w:name w:val="No Spacing"/>
    <w:uiPriority w:val="1"/>
    <w:qFormat/>
    <w:rsid w:val="002D0712"/>
    <w:pPr>
      <w:spacing w:after="0" w:line="240" w:lineRule="auto"/>
    </w:pPr>
  </w:style>
  <w:style w:type="character" w:styleId="Emphasis">
    <w:name w:val="Emphasis"/>
    <w:basedOn w:val="DefaultParagraphFont"/>
    <w:uiPriority w:val="20"/>
    <w:qFormat/>
    <w:rsid w:val="007D1238"/>
    <w:rPr>
      <w:i/>
      <w:iCs/>
    </w:rPr>
  </w:style>
</w:styles>
</file>

<file path=word/webSettings.xml><?xml version="1.0" encoding="utf-8"?>
<w:webSettings xmlns:r="http://schemas.openxmlformats.org/officeDocument/2006/relationships" xmlns:w="http://schemas.openxmlformats.org/wordprocessingml/2006/main">
  <w:divs>
    <w:div w:id="873419451">
      <w:bodyDiv w:val="1"/>
      <w:marLeft w:val="0"/>
      <w:marRight w:val="0"/>
      <w:marTop w:val="0"/>
      <w:marBottom w:val="0"/>
      <w:divBdr>
        <w:top w:val="none" w:sz="0" w:space="0" w:color="auto"/>
        <w:left w:val="none" w:sz="0" w:space="0" w:color="auto"/>
        <w:bottom w:val="none" w:sz="0" w:space="0" w:color="auto"/>
        <w:right w:val="none" w:sz="0" w:space="0" w:color="auto"/>
      </w:divBdr>
      <w:divsChild>
        <w:div w:id="1691951391">
          <w:marLeft w:val="0"/>
          <w:marRight w:val="0"/>
          <w:marTop w:val="0"/>
          <w:marBottom w:val="0"/>
          <w:divBdr>
            <w:top w:val="none" w:sz="0" w:space="0" w:color="auto"/>
            <w:left w:val="none" w:sz="0" w:space="0" w:color="auto"/>
            <w:bottom w:val="none" w:sz="0" w:space="0" w:color="auto"/>
            <w:right w:val="none" w:sz="0" w:space="0" w:color="auto"/>
          </w:divBdr>
          <w:divsChild>
            <w:div w:id="1440443749">
              <w:marLeft w:val="0"/>
              <w:marRight w:val="0"/>
              <w:marTop w:val="0"/>
              <w:marBottom w:val="0"/>
              <w:divBdr>
                <w:top w:val="none" w:sz="0" w:space="0" w:color="auto"/>
                <w:left w:val="none" w:sz="0" w:space="0" w:color="auto"/>
                <w:bottom w:val="none" w:sz="0" w:space="0" w:color="auto"/>
                <w:right w:val="none" w:sz="0" w:space="0" w:color="auto"/>
              </w:divBdr>
              <w:divsChild>
                <w:div w:id="1958676613">
                  <w:marLeft w:val="0"/>
                  <w:marRight w:val="0"/>
                  <w:marTop w:val="0"/>
                  <w:marBottom w:val="0"/>
                  <w:divBdr>
                    <w:top w:val="none" w:sz="0" w:space="0" w:color="auto"/>
                    <w:left w:val="none" w:sz="0" w:space="0" w:color="auto"/>
                    <w:bottom w:val="none" w:sz="0" w:space="0" w:color="auto"/>
                    <w:right w:val="none" w:sz="0" w:space="0" w:color="auto"/>
                  </w:divBdr>
                  <w:divsChild>
                    <w:div w:id="368261087">
                      <w:marLeft w:val="0"/>
                      <w:marRight w:val="0"/>
                      <w:marTop w:val="0"/>
                      <w:marBottom w:val="0"/>
                      <w:divBdr>
                        <w:top w:val="none" w:sz="0" w:space="0" w:color="auto"/>
                        <w:left w:val="none" w:sz="0" w:space="0" w:color="auto"/>
                        <w:bottom w:val="none" w:sz="0" w:space="0" w:color="auto"/>
                        <w:right w:val="none" w:sz="0" w:space="0" w:color="auto"/>
                      </w:divBdr>
                      <w:divsChild>
                        <w:div w:id="204609928">
                          <w:marLeft w:val="0"/>
                          <w:marRight w:val="0"/>
                          <w:marTop w:val="0"/>
                          <w:marBottom w:val="0"/>
                          <w:divBdr>
                            <w:top w:val="none" w:sz="0" w:space="0" w:color="auto"/>
                            <w:left w:val="none" w:sz="0" w:space="0" w:color="auto"/>
                            <w:bottom w:val="none" w:sz="0" w:space="0" w:color="auto"/>
                            <w:right w:val="none" w:sz="0" w:space="0" w:color="auto"/>
                          </w:divBdr>
                          <w:divsChild>
                            <w:div w:id="1866094358">
                              <w:marLeft w:val="0"/>
                              <w:marRight w:val="0"/>
                              <w:marTop w:val="0"/>
                              <w:marBottom w:val="0"/>
                              <w:divBdr>
                                <w:top w:val="none" w:sz="0" w:space="0" w:color="auto"/>
                                <w:left w:val="none" w:sz="0" w:space="0" w:color="auto"/>
                                <w:bottom w:val="none" w:sz="0" w:space="0" w:color="auto"/>
                                <w:right w:val="none" w:sz="0" w:space="0" w:color="auto"/>
                              </w:divBdr>
                              <w:divsChild>
                                <w:div w:id="1822231943">
                                  <w:marLeft w:val="0"/>
                                  <w:marRight w:val="0"/>
                                  <w:marTop w:val="0"/>
                                  <w:marBottom w:val="0"/>
                                  <w:divBdr>
                                    <w:top w:val="none" w:sz="0" w:space="0" w:color="auto"/>
                                    <w:left w:val="none" w:sz="0" w:space="0" w:color="auto"/>
                                    <w:bottom w:val="none" w:sz="0" w:space="0" w:color="auto"/>
                                    <w:right w:val="none" w:sz="0" w:space="0" w:color="auto"/>
                                  </w:divBdr>
                                  <w:divsChild>
                                    <w:div w:id="152385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43F56-2C1E-43E6-96CA-91B8E06B5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1482</Words>
  <Characters>8451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LaGamma</dc:creator>
  <cp:lastModifiedBy>LaGamma</cp:lastModifiedBy>
  <cp:revision>17</cp:revision>
  <dcterms:created xsi:type="dcterms:W3CDTF">2010-08-04T17:07:00Z</dcterms:created>
  <dcterms:modified xsi:type="dcterms:W3CDTF">2010-08-09T02:08:00Z</dcterms:modified>
</cp:coreProperties>
</file>